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C96064" w14:textId="77777777" w:rsidR="00254830" w:rsidRPr="00206E2A" w:rsidRDefault="00254830" w:rsidP="00321D26">
      <w:pPr>
        <w:shd w:val="clear" w:color="auto" w:fill="FFFFFF"/>
        <w:spacing w:line="276" w:lineRule="auto"/>
        <w:jc w:val="right"/>
        <w:rPr>
          <w:rFonts w:asciiTheme="minorHAnsi" w:hAnsiTheme="minorHAnsi" w:cstheme="minorHAnsi"/>
          <w:b/>
          <w:sz w:val="22"/>
          <w:szCs w:val="22"/>
        </w:rPr>
      </w:pPr>
      <w:r w:rsidRPr="00206E2A">
        <w:rPr>
          <w:rFonts w:asciiTheme="minorHAnsi" w:hAnsiTheme="minorHAnsi" w:cstheme="minorHAnsi"/>
          <w:b/>
          <w:sz w:val="22"/>
          <w:szCs w:val="22"/>
        </w:rPr>
        <w:t>Załącznik nr 2 do SIWZ</w:t>
      </w:r>
    </w:p>
    <w:p w14:paraId="1F83B6C5" w14:textId="77777777" w:rsidR="00254830" w:rsidRPr="00206E2A" w:rsidRDefault="00254830" w:rsidP="00254830">
      <w:pPr>
        <w:shd w:val="clear" w:color="auto" w:fill="FFFFFF"/>
        <w:autoSpaceDE w:val="0"/>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UMOWA</w:t>
      </w:r>
    </w:p>
    <w:p w14:paraId="1B076043" w14:textId="77777777" w:rsidR="00254830" w:rsidRPr="00206E2A" w:rsidRDefault="00254830" w:rsidP="00254830">
      <w:pPr>
        <w:shd w:val="clear" w:color="auto" w:fill="FFFFFF"/>
        <w:autoSpaceDE w:val="0"/>
        <w:spacing w:line="276" w:lineRule="auto"/>
        <w:jc w:val="both"/>
        <w:rPr>
          <w:rFonts w:asciiTheme="minorHAnsi" w:hAnsiTheme="minorHAnsi" w:cstheme="minorHAnsi"/>
          <w:b/>
          <w:bCs/>
          <w:sz w:val="22"/>
          <w:szCs w:val="22"/>
        </w:rPr>
      </w:pPr>
      <w:r w:rsidRPr="00206E2A">
        <w:rPr>
          <w:rFonts w:asciiTheme="minorHAnsi" w:hAnsiTheme="minorHAnsi" w:cstheme="minorHAnsi"/>
          <w:sz w:val="22"/>
          <w:szCs w:val="22"/>
        </w:rPr>
        <w:t>zawarta w dniu ………………………………. w Dopiewie pomiędzy:</w:t>
      </w:r>
    </w:p>
    <w:p w14:paraId="0504A2C4" w14:textId="77777777" w:rsidR="00254830" w:rsidRPr="00206E2A" w:rsidRDefault="00254830" w:rsidP="00254830">
      <w:pPr>
        <w:shd w:val="clear" w:color="auto" w:fill="FFFFFF"/>
        <w:autoSpaceDE w:val="0"/>
        <w:spacing w:line="276" w:lineRule="auto"/>
        <w:jc w:val="both"/>
        <w:rPr>
          <w:rFonts w:asciiTheme="minorHAnsi" w:hAnsiTheme="minorHAnsi" w:cstheme="minorHAnsi"/>
          <w:bCs/>
          <w:sz w:val="22"/>
          <w:szCs w:val="22"/>
        </w:rPr>
      </w:pPr>
      <w:r w:rsidRPr="00206E2A">
        <w:rPr>
          <w:rFonts w:asciiTheme="minorHAnsi" w:hAnsiTheme="minorHAnsi" w:cstheme="minorHAnsi"/>
          <w:b/>
          <w:bCs/>
          <w:sz w:val="22"/>
          <w:szCs w:val="22"/>
        </w:rPr>
        <w:t>„ZAKŁADEM USŁUG KOMUNALNYCH” Spółka z ograniczoną odpowiedzialnością z siedzibą w Dopiewie</w:t>
      </w:r>
      <w:r w:rsidRPr="00206E2A">
        <w:rPr>
          <w:rFonts w:asciiTheme="minorHAnsi" w:hAnsiTheme="minorHAnsi" w:cstheme="minorHAnsi"/>
          <w:bCs/>
          <w:sz w:val="22"/>
          <w:szCs w:val="22"/>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Zakładowy </w:t>
      </w:r>
      <w:r w:rsidRPr="00206E2A">
        <w:rPr>
          <w:rFonts w:asciiTheme="minorHAnsi" w:hAnsiTheme="minorHAnsi" w:cstheme="minorHAnsi"/>
          <w:sz w:val="22"/>
          <w:szCs w:val="22"/>
        </w:rPr>
        <w:t xml:space="preserve">74 688 000,00 </w:t>
      </w:r>
      <w:r w:rsidRPr="00206E2A">
        <w:rPr>
          <w:rFonts w:asciiTheme="minorHAnsi" w:hAnsiTheme="minorHAnsi" w:cstheme="minorHAnsi"/>
          <w:bCs/>
          <w:sz w:val="22"/>
          <w:szCs w:val="22"/>
        </w:rPr>
        <w:t>ZŁ zwaną dalej „Zamawiającym”</w:t>
      </w:r>
      <w:r w:rsidRPr="00206E2A">
        <w:rPr>
          <w:rFonts w:asciiTheme="minorHAnsi" w:hAnsiTheme="minorHAnsi" w:cstheme="minorHAnsi"/>
          <w:sz w:val="22"/>
          <w:szCs w:val="22"/>
        </w:rPr>
        <w:t xml:space="preserve"> </w:t>
      </w:r>
      <w:r w:rsidRPr="00206E2A">
        <w:rPr>
          <w:rFonts w:asciiTheme="minorHAnsi" w:hAnsiTheme="minorHAnsi" w:cstheme="minorHAnsi"/>
          <w:bCs/>
          <w:sz w:val="22"/>
          <w:szCs w:val="22"/>
        </w:rPr>
        <w:t xml:space="preserve">lub  Stroną/Stronami, reprezentowaną przez:  </w:t>
      </w:r>
    </w:p>
    <w:p w14:paraId="1DE4E411" w14:textId="77777777" w:rsidR="00254830" w:rsidRPr="00206E2A" w:rsidRDefault="00254830" w:rsidP="00254830">
      <w:pPr>
        <w:shd w:val="clear" w:color="auto" w:fill="FFFFFF"/>
        <w:autoSpaceDE w:val="0"/>
        <w:spacing w:line="276" w:lineRule="auto"/>
        <w:jc w:val="both"/>
        <w:rPr>
          <w:rFonts w:asciiTheme="minorHAnsi" w:hAnsiTheme="minorHAnsi" w:cstheme="minorHAnsi"/>
          <w:b/>
          <w:bCs/>
          <w:sz w:val="22"/>
          <w:szCs w:val="22"/>
        </w:rPr>
      </w:pPr>
      <w:r w:rsidRPr="00206E2A">
        <w:rPr>
          <w:rFonts w:asciiTheme="minorHAnsi" w:hAnsiTheme="minorHAnsi" w:cstheme="minorHAnsi"/>
          <w:b/>
          <w:bCs/>
          <w:sz w:val="22"/>
          <w:szCs w:val="22"/>
        </w:rPr>
        <w:t xml:space="preserve">PANA SŁAWOMIRA SKRZYPCZAKA – PREZESA ZARZĄDU </w:t>
      </w:r>
    </w:p>
    <w:p w14:paraId="710E0FC1" w14:textId="77777777" w:rsidR="00254830" w:rsidRPr="00206E2A" w:rsidRDefault="00254830" w:rsidP="00254830">
      <w:pPr>
        <w:shd w:val="clear" w:color="auto" w:fill="FFFFFF"/>
        <w:spacing w:line="276" w:lineRule="auto"/>
        <w:jc w:val="both"/>
        <w:rPr>
          <w:rFonts w:asciiTheme="minorHAnsi" w:hAnsiTheme="minorHAnsi" w:cstheme="minorHAnsi"/>
          <w:bCs/>
          <w:sz w:val="22"/>
          <w:szCs w:val="22"/>
        </w:rPr>
      </w:pPr>
      <w:r w:rsidRPr="00206E2A">
        <w:rPr>
          <w:rFonts w:asciiTheme="minorHAnsi" w:hAnsiTheme="minorHAnsi" w:cstheme="minorHAnsi"/>
          <w:b/>
          <w:sz w:val="22"/>
          <w:szCs w:val="22"/>
        </w:rPr>
        <w:t xml:space="preserve">a </w:t>
      </w:r>
    </w:p>
    <w:p w14:paraId="437F4611" w14:textId="77777777" w:rsidR="00254830" w:rsidRPr="00206E2A"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206E2A">
        <w:rPr>
          <w:rFonts w:asciiTheme="minorHAnsi" w:hAnsiTheme="minorHAnsi" w:cstheme="minorHAnsi"/>
          <w:bCs/>
          <w:sz w:val="22"/>
          <w:szCs w:val="22"/>
        </w:rPr>
        <w:t>...................................................................................................................................................................</w:t>
      </w:r>
    </w:p>
    <w:p w14:paraId="04AFC3D6" w14:textId="77777777" w:rsidR="00254830" w:rsidRPr="00206E2A"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z siedzibą w: </w:t>
      </w:r>
      <w:r w:rsidRPr="00206E2A">
        <w:rPr>
          <w:rFonts w:asciiTheme="minorHAnsi" w:hAnsiTheme="minorHAnsi" w:cstheme="minorHAnsi"/>
          <w:bCs/>
          <w:sz w:val="22"/>
          <w:szCs w:val="22"/>
        </w:rPr>
        <w:t>...................................................................................................</w:t>
      </w:r>
      <w:r w:rsidRPr="00206E2A">
        <w:rPr>
          <w:rFonts w:asciiTheme="minorHAnsi" w:hAnsiTheme="minorHAnsi" w:cstheme="minorHAnsi"/>
          <w:sz w:val="22"/>
          <w:szCs w:val="22"/>
        </w:rPr>
        <w:t>..........</w:t>
      </w:r>
      <w:r w:rsidRPr="00206E2A">
        <w:rPr>
          <w:rFonts w:asciiTheme="minorHAnsi" w:hAnsiTheme="minorHAnsi" w:cstheme="minorHAnsi"/>
          <w:bCs/>
          <w:sz w:val="22"/>
          <w:szCs w:val="22"/>
        </w:rPr>
        <w:t>.........................</w:t>
      </w:r>
    </w:p>
    <w:p w14:paraId="65F88B0F" w14:textId="77777777" w:rsidR="00254830" w:rsidRPr="00206E2A"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NIP: </w:t>
      </w:r>
      <w:r w:rsidRPr="00206E2A">
        <w:rPr>
          <w:rFonts w:asciiTheme="minorHAnsi" w:hAnsiTheme="minorHAnsi" w:cstheme="minorHAnsi"/>
          <w:bCs/>
          <w:sz w:val="22"/>
          <w:szCs w:val="22"/>
        </w:rPr>
        <w:t>.....................................</w:t>
      </w:r>
      <w:r w:rsidRPr="00206E2A">
        <w:rPr>
          <w:rFonts w:asciiTheme="minorHAnsi" w:hAnsiTheme="minorHAnsi" w:cstheme="minorHAnsi"/>
          <w:sz w:val="22"/>
          <w:szCs w:val="22"/>
        </w:rPr>
        <w:t xml:space="preserve">, REGON: </w:t>
      </w:r>
      <w:r w:rsidRPr="00206E2A">
        <w:rPr>
          <w:rFonts w:asciiTheme="minorHAnsi" w:hAnsiTheme="minorHAnsi" w:cstheme="minorHAnsi"/>
          <w:bCs/>
          <w:sz w:val="22"/>
          <w:szCs w:val="22"/>
        </w:rPr>
        <w:t>................................</w:t>
      </w:r>
    </w:p>
    <w:p w14:paraId="0AFB9FA3" w14:textId="77777777" w:rsidR="00254830" w:rsidRPr="00206E2A" w:rsidRDefault="00254830" w:rsidP="00254830">
      <w:pPr>
        <w:shd w:val="clear" w:color="auto" w:fill="FFFFFF"/>
        <w:spacing w:line="276" w:lineRule="auto"/>
        <w:jc w:val="both"/>
        <w:rPr>
          <w:rFonts w:asciiTheme="minorHAnsi" w:hAnsiTheme="minorHAnsi" w:cstheme="minorHAnsi"/>
          <w:bCs/>
          <w:sz w:val="22"/>
          <w:szCs w:val="22"/>
        </w:rPr>
      </w:pPr>
      <w:r w:rsidRPr="00206E2A">
        <w:rPr>
          <w:rFonts w:asciiTheme="minorHAnsi" w:hAnsiTheme="minorHAnsi" w:cstheme="minorHAnsi"/>
          <w:bCs/>
          <w:sz w:val="22"/>
          <w:szCs w:val="22"/>
        </w:rPr>
        <w:t>zwanym w dalszej części umowy Wykonawcą reprezentowanym przez:</w:t>
      </w:r>
    </w:p>
    <w:p w14:paraId="7227D3E1" w14:textId="77777777" w:rsidR="00254830" w:rsidRPr="00206E2A" w:rsidRDefault="00254830" w:rsidP="00254830">
      <w:pPr>
        <w:shd w:val="clear" w:color="auto" w:fill="FFFFFF"/>
        <w:spacing w:line="276" w:lineRule="auto"/>
        <w:jc w:val="both"/>
        <w:rPr>
          <w:rFonts w:asciiTheme="minorHAnsi" w:hAnsiTheme="minorHAnsi" w:cstheme="minorHAnsi"/>
          <w:bCs/>
          <w:smallCaps/>
          <w:sz w:val="22"/>
          <w:szCs w:val="22"/>
        </w:rPr>
      </w:pPr>
      <w:r w:rsidRPr="00206E2A">
        <w:rPr>
          <w:rFonts w:asciiTheme="minorHAnsi" w:hAnsiTheme="minorHAnsi" w:cstheme="minorHAnsi"/>
          <w:bCs/>
          <w:smallCaps/>
          <w:sz w:val="22"/>
          <w:szCs w:val="22"/>
        </w:rPr>
        <w:t>.........................................................................,</w:t>
      </w:r>
    </w:p>
    <w:p w14:paraId="7CF84A42"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p>
    <w:p w14:paraId="5C45B8FD" w14:textId="77777777" w:rsidR="00254830" w:rsidRPr="00206E2A" w:rsidRDefault="00254830" w:rsidP="00254830">
      <w:pPr>
        <w:shd w:val="clear" w:color="auto" w:fill="FFFFFF"/>
        <w:spacing w:line="276" w:lineRule="auto"/>
        <w:jc w:val="both"/>
        <w:rPr>
          <w:rFonts w:asciiTheme="minorHAnsi" w:hAnsiTheme="minorHAnsi" w:cstheme="minorHAnsi"/>
          <w:iCs/>
          <w:sz w:val="22"/>
          <w:szCs w:val="22"/>
          <w:lang w:bidi="pl-PL"/>
        </w:rPr>
      </w:pPr>
      <w:r w:rsidRPr="00206E2A">
        <w:rPr>
          <w:rFonts w:asciiTheme="minorHAnsi" w:hAnsiTheme="minorHAnsi" w:cstheme="minorHAnsi"/>
          <w:iCs/>
          <w:sz w:val="22"/>
          <w:szCs w:val="22"/>
          <w:lang w:bidi="pl-PL"/>
        </w:rPr>
        <w:t>a także zwanymi w dalszej części umowy, również każdy z nich z osobna Stroną lub łącznie Stronami, o następującej treści:</w:t>
      </w:r>
    </w:p>
    <w:p w14:paraId="79D6BB37"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eastAsia="Calibri" w:hAnsiTheme="minorHAnsi" w:cstheme="minorHAnsi"/>
          <w:sz w:val="22"/>
          <w:szCs w:val="22"/>
        </w:rPr>
        <w:t xml:space="preserve"> </w:t>
      </w:r>
    </w:p>
    <w:p w14:paraId="3DD9301B" w14:textId="77777777" w:rsidR="00254830" w:rsidRPr="00206E2A" w:rsidRDefault="00254830" w:rsidP="00254830">
      <w:pPr>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na podstawie Ustawy z dnia 29 stycznia 2004r. </w:t>
      </w:r>
      <w:r w:rsidRPr="00206E2A">
        <w:rPr>
          <w:rFonts w:asciiTheme="minorHAnsi" w:hAnsiTheme="minorHAnsi" w:cstheme="minorHAnsi"/>
          <w:sz w:val="22"/>
          <w:szCs w:val="22"/>
          <w:lang w:eastAsia="pl-PL"/>
        </w:rPr>
        <w:t>Prawo zamówień publicznych (</w:t>
      </w:r>
      <w:r w:rsidRPr="00206E2A">
        <w:rPr>
          <w:rFonts w:asciiTheme="minorHAnsi" w:hAnsiTheme="minorHAnsi" w:cstheme="minorHAnsi"/>
          <w:bCs/>
          <w:sz w:val="22"/>
          <w:szCs w:val="22"/>
          <w:lang w:eastAsia="pl-PL"/>
        </w:rPr>
        <w:t xml:space="preserve">Dz.U.2019.1843 t.j. z dnia 2019.09.27 ze zm.) </w:t>
      </w:r>
      <w:r w:rsidRPr="00206E2A">
        <w:rPr>
          <w:rFonts w:asciiTheme="minorHAnsi" w:hAnsiTheme="minorHAnsi" w:cstheme="minorHAnsi"/>
          <w:sz w:val="22"/>
          <w:szCs w:val="22"/>
        </w:rPr>
        <w:t xml:space="preserve">zgodnie z …………….., </w:t>
      </w:r>
    </w:p>
    <w:p w14:paraId="501750DA" w14:textId="77777777" w:rsidR="00254830" w:rsidRPr="00206E2A" w:rsidRDefault="00254830" w:rsidP="00254830">
      <w:pPr>
        <w:shd w:val="clear" w:color="auto" w:fill="FFFFFF"/>
        <w:spacing w:line="276" w:lineRule="auto"/>
        <w:jc w:val="both"/>
        <w:rPr>
          <w:rFonts w:asciiTheme="minorHAnsi" w:hAnsiTheme="minorHAnsi" w:cstheme="minorHAnsi"/>
          <w:b/>
          <w:sz w:val="22"/>
          <w:szCs w:val="22"/>
        </w:rPr>
      </w:pPr>
      <w:r w:rsidRPr="00206E2A">
        <w:rPr>
          <w:rFonts w:asciiTheme="minorHAnsi" w:hAnsiTheme="minorHAnsi" w:cstheme="minorHAnsi"/>
          <w:sz w:val="22"/>
          <w:szCs w:val="22"/>
        </w:rPr>
        <w:t>została zawarta umowa  o następującej treści:</w:t>
      </w:r>
    </w:p>
    <w:p w14:paraId="29859B41"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§1.</w:t>
      </w:r>
    </w:p>
    <w:p w14:paraId="05A1E136" w14:textId="77777777" w:rsidR="00254830" w:rsidRPr="00206E2A" w:rsidRDefault="00254830" w:rsidP="00254830">
      <w:pPr>
        <w:shd w:val="clear" w:color="auto" w:fill="FFFFFF"/>
        <w:spacing w:line="276" w:lineRule="auto"/>
        <w:jc w:val="both"/>
        <w:rPr>
          <w:rFonts w:asciiTheme="minorHAnsi" w:hAnsiTheme="minorHAnsi" w:cstheme="minorHAnsi"/>
          <w:b/>
          <w:sz w:val="22"/>
          <w:szCs w:val="22"/>
        </w:rPr>
      </w:pPr>
      <w:r w:rsidRPr="00206E2A">
        <w:rPr>
          <w:rFonts w:asciiTheme="minorHAnsi" w:hAnsiTheme="minorHAnsi" w:cstheme="minorHAnsi"/>
          <w:sz w:val="22"/>
          <w:szCs w:val="22"/>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umowy.</w:t>
      </w:r>
    </w:p>
    <w:p w14:paraId="2E498ADE"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§2.</w:t>
      </w:r>
    </w:p>
    <w:p w14:paraId="56612D9B" w14:textId="293E556F" w:rsidR="00254830" w:rsidRPr="00206E2A" w:rsidRDefault="00254830" w:rsidP="007B6C5D">
      <w:pPr>
        <w:pStyle w:val="Akapitzlist"/>
        <w:numPr>
          <w:ilvl w:val="0"/>
          <w:numId w:val="54"/>
        </w:numPr>
        <w:ind w:left="284" w:hanging="284"/>
        <w:jc w:val="both"/>
        <w:rPr>
          <w:rFonts w:asciiTheme="minorHAnsi" w:hAnsiTheme="minorHAnsi" w:cstheme="minorHAnsi"/>
          <w:b/>
          <w:sz w:val="22"/>
          <w:szCs w:val="22"/>
        </w:rPr>
      </w:pPr>
      <w:r w:rsidRPr="00206E2A">
        <w:rPr>
          <w:rFonts w:asciiTheme="minorHAnsi" w:hAnsiTheme="minorHAnsi" w:cstheme="minorHAnsi"/>
          <w:sz w:val="22"/>
          <w:szCs w:val="22"/>
        </w:rPr>
        <w:t xml:space="preserve">Zamawiający zleca, a Wykonawca zobowiązuje się do wykonania robót budowlanych, zgodnie z zakresem określonym w specyfikacji istotnych warunków zamówienia (SIWZ) wraz z wszystkimi załącznikami, w tym m.in. dokumentacją projektową, związanych z realizacją inwestycji pn. </w:t>
      </w:r>
      <w:r w:rsidR="007B6C5D" w:rsidRPr="00206E2A">
        <w:rPr>
          <w:rFonts w:asciiTheme="minorHAnsi" w:hAnsiTheme="minorHAnsi" w:cstheme="minorHAnsi"/>
          <w:b/>
          <w:sz w:val="22"/>
          <w:szCs w:val="22"/>
        </w:rPr>
        <w:t>„Budowa kanalizacji sanitarnej w miejscowości Dopiewiec, ul. Jodełkowa, Olchowa, Szeroka i Jesionowa w Gminie Dopiewo”</w:t>
      </w:r>
      <w:r w:rsidR="00D02410" w:rsidRPr="00206E2A">
        <w:rPr>
          <w:rFonts w:asciiTheme="minorHAnsi" w:hAnsiTheme="minorHAnsi" w:cstheme="minorHAnsi"/>
          <w:b/>
          <w:sz w:val="22"/>
          <w:szCs w:val="22"/>
        </w:rPr>
        <w:t xml:space="preserve"> </w:t>
      </w:r>
      <w:r w:rsidRPr="00206E2A">
        <w:rPr>
          <w:rFonts w:asciiTheme="minorHAnsi" w:hAnsiTheme="minorHAnsi" w:cstheme="minorHAnsi"/>
          <w:b/>
          <w:sz w:val="22"/>
          <w:szCs w:val="22"/>
        </w:rPr>
        <w:t>ZP/ZUK-0</w:t>
      </w:r>
      <w:r w:rsidR="007B6C5D" w:rsidRPr="00206E2A">
        <w:rPr>
          <w:rFonts w:asciiTheme="minorHAnsi" w:hAnsiTheme="minorHAnsi" w:cstheme="minorHAnsi"/>
          <w:b/>
          <w:sz w:val="22"/>
          <w:szCs w:val="22"/>
        </w:rPr>
        <w:t>6</w:t>
      </w:r>
      <w:r w:rsidRPr="00206E2A">
        <w:rPr>
          <w:rFonts w:asciiTheme="minorHAnsi" w:hAnsiTheme="minorHAnsi" w:cstheme="minorHAnsi"/>
          <w:b/>
          <w:sz w:val="22"/>
          <w:szCs w:val="22"/>
        </w:rPr>
        <w:t xml:space="preserve">/2020 </w:t>
      </w:r>
      <w:r w:rsidRPr="00206E2A">
        <w:rPr>
          <w:rFonts w:asciiTheme="minorHAnsi" w:hAnsiTheme="minorHAnsi" w:cstheme="minorHAnsi"/>
          <w:bCs/>
          <w:sz w:val="22"/>
          <w:szCs w:val="22"/>
        </w:rPr>
        <w:t>[Przedmiot umowy].</w:t>
      </w:r>
      <w:r w:rsidRPr="00206E2A">
        <w:rPr>
          <w:rFonts w:asciiTheme="minorHAnsi" w:hAnsiTheme="minorHAnsi" w:cstheme="minorHAnsi"/>
          <w:b/>
          <w:sz w:val="22"/>
          <w:szCs w:val="22"/>
        </w:rPr>
        <w:t xml:space="preserve"> </w:t>
      </w:r>
      <w:r w:rsidRPr="00206E2A">
        <w:rPr>
          <w:rFonts w:asciiTheme="minorHAnsi" w:hAnsiTheme="minorHAnsi" w:cstheme="minorHAnsi"/>
          <w:sz w:val="22"/>
          <w:szCs w:val="22"/>
        </w:rPr>
        <w:t>Szczegółowy zakres zamówienia został określony w SIWZ stanowiącym złącznik do niniejszej Umowy.</w:t>
      </w:r>
    </w:p>
    <w:p w14:paraId="691F6DAC" w14:textId="77777777" w:rsidR="00254830" w:rsidRPr="00206E2A" w:rsidRDefault="00254830" w:rsidP="009138AB">
      <w:pPr>
        <w:pStyle w:val="Akapitzlist"/>
        <w:numPr>
          <w:ilvl w:val="0"/>
          <w:numId w:val="54"/>
        </w:numPr>
        <w:overflowPunct w:val="0"/>
        <w:autoSpaceDE w:val="0"/>
        <w:autoSpaceDN w:val="0"/>
        <w:adjustRightInd w:val="0"/>
        <w:spacing w:line="276" w:lineRule="auto"/>
        <w:ind w:left="284" w:hanging="284"/>
        <w:jc w:val="both"/>
        <w:rPr>
          <w:rFonts w:asciiTheme="minorHAnsi" w:hAnsiTheme="minorHAnsi" w:cstheme="minorHAnsi"/>
          <w:b/>
          <w:sz w:val="22"/>
          <w:szCs w:val="22"/>
        </w:rPr>
      </w:pPr>
      <w:r w:rsidRPr="00206E2A">
        <w:rPr>
          <w:rFonts w:asciiTheme="minorHAnsi" w:hAnsiTheme="minorHAnsi" w:cstheme="minorHAnsi"/>
          <w:sz w:val="22"/>
          <w:szCs w:val="22"/>
        </w:rPr>
        <w:t>Wykonawca oświadcza, że:</w:t>
      </w:r>
    </w:p>
    <w:p w14:paraId="75BF3B91" w14:textId="77777777" w:rsidR="00254830" w:rsidRPr="00206E2A" w:rsidRDefault="00254830" w:rsidP="00254830">
      <w:pPr>
        <w:numPr>
          <w:ilvl w:val="1"/>
          <w:numId w:val="12"/>
        </w:numPr>
        <w:suppressAutoHyphens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posiada odpowiednie kwalifikacje, środki oraz doświadczenie zawodowe, a także, iż dysponuje wykwalifikowanym personelem, wysokiej jakości sprzętem i urządzeniami zapewniającymi  kompleksową i terminową realizację robót budowlanych objętych niniejszą umową na najwyższym poziomie, w sposób staranny i sumienny, według standardów i norm w tym zakresie stosowanych, zgodnie z obowiązującymi przepisami prawa;</w:t>
      </w:r>
    </w:p>
    <w:p w14:paraId="445D32F2" w14:textId="77777777" w:rsidR="00254830" w:rsidRPr="00206E2A" w:rsidRDefault="00254830" w:rsidP="00254830">
      <w:pPr>
        <w:numPr>
          <w:ilvl w:val="1"/>
          <w:numId w:val="12"/>
        </w:numPr>
        <w:suppressAutoHyphens w:val="0"/>
        <w:spacing w:line="276" w:lineRule="auto"/>
        <w:ind w:left="284" w:hanging="284"/>
        <w:jc w:val="both"/>
        <w:rPr>
          <w:rFonts w:asciiTheme="minorHAnsi" w:hAnsiTheme="minorHAnsi" w:cstheme="minorHAnsi"/>
          <w:sz w:val="22"/>
          <w:szCs w:val="22"/>
        </w:rPr>
      </w:pPr>
      <w:r w:rsidRPr="00206E2A">
        <w:rPr>
          <w:rFonts w:asciiTheme="minorHAnsi" w:eastAsia="MS Mincho;ＭＳ 明朝" w:hAnsiTheme="minorHAnsi" w:cstheme="minorHAnsi"/>
          <w:sz w:val="22"/>
          <w:szCs w:val="22"/>
        </w:rPr>
        <w:t>wszystkie osoby, które będą uczestniczyły ze strony Wykonawcy, jak rów</w:t>
      </w:r>
      <w:r w:rsidRPr="00206E2A">
        <w:rPr>
          <w:rFonts w:asciiTheme="minorHAnsi" w:eastAsia="MS Mincho;ＭＳ 明朝" w:hAnsiTheme="minorHAnsi" w:cstheme="minorHAnsi"/>
          <w:sz w:val="22"/>
          <w:szCs w:val="22"/>
        </w:rPr>
        <w:softHyphen/>
        <w:t>nież ze strony jego współpracowników, kontrahentów oraz podwykonawców, w wykonywaniu czynności przewidzianych w niniejszej umowie posiadają niezbędne kwalifikacje i uprawnienia pozwalające na wykonanie przedmiotu niniejszej umowy;</w:t>
      </w:r>
    </w:p>
    <w:p w14:paraId="46783EC3" w14:textId="77777777" w:rsidR="00254830" w:rsidRPr="00206E2A"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206E2A">
        <w:rPr>
          <w:rFonts w:asciiTheme="minorHAnsi" w:hAnsiTheme="minorHAnsi" w:cstheme="minorHAnsi"/>
          <w:sz w:val="22"/>
          <w:szCs w:val="22"/>
        </w:rPr>
        <w:lastRenderedPageBreak/>
        <w:t>nie jest prowadzone w stosunku do niego postępowanie upadłościowe lub restrukturyzacyjne oraz wedle jego najlepszej wiedzy nie istnieją żadne okoliczności i przesłanki mogące spowodować wszczęcie przeciwko Wykonawcy takich postępowań,</w:t>
      </w:r>
    </w:p>
    <w:p w14:paraId="0E0C984F" w14:textId="77777777" w:rsidR="00254830" w:rsidRPr="00206E2A"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206E2A">
        <w:rPr>
          <w:rFonts w:asciiTheme="minorHAnsi" w:hAnsiTheme="minorHAnsi" w:cstheme="minorHAnsi"/>
          <w:sz w:val="22"/>
          <w:szCs w:val="22"/>
        </w:rPr>
        <w:t>nie istnieją żadne umowy lub porozumienia zawarte z osobami trzecimi ograniczające lub uniemożliwiające Wykonawcy zawarcie niniejszej umowy oraz właściwą i staranną realizację  jej postanowień;</w:t>
      </w:r>
    </w:p>
    <w:p w14:paraId="143BBD88" w14:textId="77777777" w:rsidR="00254830" w:rsidRPr="00206E2A"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206E2A">
        <w:rPr>
          <w:rFonts w:asciiTheme="minorHAnsi" w:hAnsiTheme="minorHAnsi" w:cstheme="minorHAnsi"/>
          <w:sz w:val="22"/>
          <w:szCs w:val="22"/>
        </w:rPr>
        <w:t>przeanalizował uważnie dokumenty umowne w celu zrozumienia zakresu robót, a także po to, by być świadomym warunków umownych i wynikających z nich następstw,</w:t>
      </w:r>
    </w:p>
    <w:p w14:paraId="52E2D209" w14:textId="77777777" w:rsidR="00254830" w:rsidRPr="00206E2A"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206E2A">
        <w:rPr>
          <w:rFonts w:asciiTheme="minorHAnsi" w:hAnsiTheme="minorHAnsi" w:cstheme="minorHAnsi"/>
          <w:sz w:val="22"/>
          <w:szCs w:val="22"/>
        </w:rPr>
        <w:t>zapoznał się i przeanalizował SIWZ wraz z wszystkimi załącznikami, w tym m.in. dokumentację projektową, STWiOR oraz zapewni wszelkie środki niezbędne do należytego i terminowego wykonania przedmiotu umowy.</w:t>
      </w:r>
    </w:p>
    <w:p w14:paraId="62A095FC" w14:textId="77777777" w:rsidR="00254830" w:rsidRPr="00206E2A"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206E2A">
        <w:rPr>
          <w:rFonts w:asciiTheme="minorHAnsi" w:hAnsiTheme="minorHAnsi" w:cstheme="minorHAnsi"/>
          <w:sz w:val="22"/>
          <w:szCs w:val="22"/>
        </w:rPr>
        <w:t xml:space="preserve">Oświadcza, że akceptuje SIWZ wraz z wszystkimi załącznikami, w tym m.in. dokumentację projektową, STWiOR i nie wnosi do nich żadnych zastrzeżeń, a nadto oświadcza, że dokumentacja ta jest wystarczająca do należytego wykonania przedmiotu niniejszej umowy. </w:t>
      </w:r>
    </w:p>
    <w:p w14:paraId="45A6C1E8" w14:textId="77777777" w:rsidR="00254830" w:rsidRPr="00206E2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zobowiązuje się do wykonania przedmiotu umowy zgodnie z zasadami wiedzy technicznej i sztuki budowlanej, obowiązującymi przepisami prawa i polskimi normami oraz oddania przedmiotu niniejszej umowy Zamawiającemu w terminie w niej uzgodnionym.</w:t>
      </w:r>
    </w:p>
    <w:p w14:paraId="2969C78F" w14:textId="77777777" w:rsidR="00254830" w:rsidRPr="00206E2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Integralnymi składnikami niniejszej umowy są następujące załączniki: </w:t>
      </w:r>
    </w:p>
    <w:p w14:paraId="5A199077" w14:textId="77777777" w:rsidR="00254830" w:rsidRPr="00206E2A" w:rsidRDefault="00254830" w:rsidP="00254830">
      <w:pPr>
        <w:shd w:val="clear" w:color="auto" w:fill="FFFFFF"/>
        <w:spacing w:line="276" w:lineRule="auto"/>
        <w:ind w:left="360"/>
        <w:jc w:val="both"/>
        <w:rPr>
          <w:rFonts w:asciiTheme="minorHAnsi" w:hAnsiTheme="minorHAnsi" w:cstheme="minorHAnsi"/>
          <w:sz w:val="22"/>
          <w:szCs w:val="22"/>
        </w:rPr>
      </w:pPr>
      <w:r w:rsidRPr="00206E2A">
        <w:rPr>
          <w:rFonts w:asciiTheme="minorHAnsi" w:hAnsiTheme="minorHAnsi" w:cstheme="minorHAnsi"/>
          <w:sz w:val="22"/>
          <w:szCs w:val="22"/>
        </w:rPr>
        <w:t xml:space="preserve">a) </w:t>
      </w:r>
      <w:bookmarkStart w:id="0" w:name="_Hlk33560066"/>
      <w:r w:rsidRPr="00206E2A">
        <w:rPr>
          <w:rFonts w:asciiTheme="minorHAnsi" w:hAnsiTheme="minorHAnsi" w:cstheme="minorHAnsi"/>
          <w:sz w:val="22"/>
          <w:szCs w:val="22"/>
        </w:rPr>
        <w:t xml:space="preserve">SIWZ – kserokopia, </w:t>
      </w:r>
    </w:p>
    <w:p w14:paraId="21C80511" w14:textId="77777777" w:rsidR="00254830" w:rsidRPr="00206E2A" w:rsidRDefault="00254830" w:rsidP="00254830">
      <w:pPr>
        <w:shd w:val="clear" w:color="auto" w:fill="FFFFFF"/>
        <w:spacing w:line="276" w:lineRule="auto"/>
        <w:ind w:left="360"/>
        <w:jc w:val="both"/>
        <w:rPr>
          <w:rFonts w:asciiTheme="minorHAnsi" w:hAnsiTheme="minorHAnsi" w:cstheme="minorHAnsi"/>
          <w:sz w:val="22"/>
          <w:szCs w:val="22"/>
        </w:rPr>
      </w:pPr>
      <w:r w:rsidRPr="00206E2A">
        <w:rPr>
          <w:rFonts w:asciiTheme="minorHAnsi" w:hAnsiTheme="minorHAnsi" w:cstheme="minorHAnsi"/>
          <w:sz w:val="22"/>
          <w:szCs w:val="22"/>
        </w:rPr>
        <w:t xml:space="preserve">b) Specyfikacja techniczna wykonania i odbioru robót budowlanych (STWiOR), </w:t>
      </w:r>
    </w:p>
    <w:p w14:paraId="11771CDE" w14:textId="77777777" w:rsidR="00254830" w:rsidRPr="00206E2A" w:rsidRDefault="00254830" w:rsidP="00254830">
      <w:pPr>
        <w:shd w:val="clear" w:color="auto" w:fill="FFFFFF"/>
        <w:spacing w:line="276" w:lineRule="auto"/>
        <w:ind w:left="360"/>
        <w:jc w:val="both"/>
        <w:rPr>
          <w:rFonts w:asciiTheme="minorHAnsi" w:hAnsiTheme="minorHAnsi" w:cstheme="minorHAnsi"/>
          <w:sz w:val="22"/>
          <w:szCs w:val="22"/>
        </w:rPr>
      </w:pPr>
      <w:r w:rsidRPr="00206E2A">
        <w:rPr>
          <w:rFonts w:asciiTheme="minorHAnsi" w:hAnsiTheme="minorHAnsi" w:cstheme="minorHAnsi"/>
          <w:sz w:val="22"/>
          <w:szCs w:val="22"/>
        </w:rPr>
        <w:t>c) Dokumentacja projektowa</w:t>
      </w:r>
    </w:p>
    <w:p w14:paraId="219B3343" w14:textId="77777777" w:rsidR="00254830" w:rsidRPr="00206E2A" w:rsidRDefault="00254830" w:rsidP="00254830">
      <w:pPr>
        <w:shd w:val="clear" w:color="auto" w:fill="FFFFFF"/>
        <w:spacing w:line="276" w:lineRule="auto"/>
        <w:ind w:left="360"/>
        <w:jc w:val="both"/>
        <w:rPr>
          <w:rFonts w:asciiTheme="minorHAnsi" w:hAnsiTheme="minorHAnsi" w:cstheme="minorHAnsi"/>
          <w:sz w:val="22"/>
          <w:szCs w:val="22"/>
        </w:rPr>
      </w:pPr>
      <w:r w:rsidRPr="00206E2A">
        <w:rPr>
          <w:rFonts w:asciiTheme="minorHAnsi" w:hAnsiTheme="minorHAnsi" w:cstheme="minorHAnsi"/>
          <w:sz w:val="22"/>
          <w:szCs w:val="22"/>
        </w:rPr>
        <w:t>d) Oferta Wykonawcy – kserokopia.</w:t>
      </w:r>
    </w:p>
    <w:bookmarkEnd w:id="0"/>
    <w:p w14:paraId="5A0A572C" w14:textId="77777777" w:rsidR="00254830" w:rsidRPr="00206E2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będzie w pełni odpowiedzialny za działania, zaniechania lub uchybienia każdego podwykonawcy, jego przedstawicieli lub pracowników, tak jakby to były działania, zaniechania lub uchybienia Wykonawcy.</w:t>
      </w:r>
    </w:p>
    <w:p w14:paraId="59BF17E9" w14:textId="77777777" w:rsidR="00254830" w:rsidRPr="00206E2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13053930" w14:textId="77777777" w:rsidR="00254830" w:rsidRPr="00206E2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ponosi wobec Zamawiającego odpowiedzialność za wyrządzone szkody, będące następstwem nienależytego wykonania czynności objętych niniejszą umową w granicach przewidzianych przez Kodeks cywilny.</w:t>
      </w:r>
    </w:p>
    <w:p w14:paraId="4A6F9D5C" w14:textId="77777777" w:rsidR="00254830" w:rsidRPr="00206E2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Roboty budowlane obejmujące przedmiot niniejszej umowy zrealizowane zostaną zgodnie z obowiązującymi normami budowlanymi, przepisami prawa, sztuką budowlaną i wiedzą techniczną, rygorami technologicznymi określonymi przez producenta danego materiału.</w:t>
      </w:r>
      <w:r w:rsidRPr="00206E2A">
        <w:rPr>
          <w:rFonts w:asciiTheme="minorHAnsi" w:hAnsiTheme="minorHAnsi" w:cstheme="minorHAnsi"/>
          <w:strike/>
          <w:sz w:val="22"/>
          <w:szCs w:val="22"/>
        </w:rPr>
        <w:t xml:space="preserve"> </w:t>
      </w:r>
    </w:p>
    <w:p w14:paraId="36F4B1BB" w14:textId="77777777" w:rsidR="00254830" w:rsidRPr="00206E2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zobowiązuje się wykonać roboty objęte niniejsza umową z zachowaniem należytej staranności, zasad bezpieczeństwa, zasad wiedzy technicznej oraz obowiązujących przepisów prawa, w szczególności Prawa Budowlanego, zgodnie z dokumentacją projektową, na warunkach ustalonych niniejszą umową.</w:t>
      </w:r>
    </w:p>
    <w:p w14:paraId="64532E92" w14:textId="77777777" w:rsidR="00254830" w:rsidRPr="00206E2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Przy realizacji robót Wykonawca jest zobowiązany w szczególności do: </w:t>
      </w:r>
    </w:p>
    <w:p w14:paraId="662E767F"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a)  przestrzegania przepisów bhp, p.poż. i ochrony środowiska, ustawy o odpadach i innych obowiązujących przepisów prawa związanych z przedmiotem niniejszej umowy; </w:t>
      </w:r>
    </w:p>
    <w:p w14:paraId="1F84CFB7"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b)  bieżącego  prowadzenia  dokumentacji  budowy  (robót)  i  terminowego  sporządzenia  dokumentacji powykonawczej; </w:t>
      </w:r>
    </w:p>
    <w:p w14:paraId="45215055"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c)  zabezpieczenia  i  zgłoszenia  wszelkich  odkryć  i  wykopalisk  o  znaczeniu  historycznym  właściwym </w:t>
      </w:r>
    </w:p>
    <w:p w14:paraId="2A13B734"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lastRenderedPageBreak/>
        <w:t>organom i Zamawiającemu oraz zapewnić na swój koszt nadzory archeologiczne.</w:t>
      </w:r>
    </w:p>
    <w:p w14:paraId="51681610"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§3.</w:t>
      </w:r>
    </w:p>
    <w:p w14:paraId="21234B4A"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Terminy.</w:t>
      </w:r>
    </w:p>
    <w:p w14:paraId="620C29CD" w14:textId="4F6798F0" w:rsidR="00254830" w:rsidRPr="00206E2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Wszystkie roboty wynikające z zapisów niniejszej Umowy Wykonawca wykona w nieprzekraczalnym terminie do dnia </w:t>
      </w:r>
      <w:r w:rsidR="007B6C5D" w:rsidRPr="00206E2A">
        <w:rPr>
          <w:rFonts w:asciiTheme="minorHAnsi" w:hAnsiTheme="minorHAnsi" w:cstheme="minorHAnsi"/>
          <w:sz w:val="22"/>
          <w:szCs w:val="22"/>
          <w:u w:val="single"/>
        </w:rPr>
        <w:t>30</w:t>
      </w:r>
      <w:r w:rsidRPr="00206E2A">
        <w:rPr>
          <w:rFonts w:asciiTheme="minorHAnsi" w:hAnsiTheme="minorHAnsi" w:cstheme="minorHAnsi"/>
          <w:sz w:val="22"/>
          <w:szCs w:val="22"/>
          <w:u w:val="single"/>
        </w:rPr>
        <w:t>.</w:t>
      </w:r>
      <w:r w:rsidR="007B6C5D" w:rsidRPr="00206E2A">
        <w:rPr>
          <w:rFonts w:asciiTheme="minorHAnsi" w:hAnsiTheme="minorHAnsi" w:cstheme="minorHAnsi"/>
          <w:sz w:val="22"/>
          <w:szCs w:val="22"/>
          <w:u w:val="single"/>
        </w:rPr>
        <w:t>04.2021</w:t>
      </w:r>
      <w:r w:rsidRPr="00206E2A">
        <w:rPr>
          <w:rFonts w:asciiTheme="minorHAnsi" w:hAnsiTheme="minorHAnsi" w:cstheme="minorHAnsi"/>
          <w:sz w:val="22"/>
          <w:szCs w:val="22"/>
          <w:u w:val="single"/>
        </w:rPr>
        <w:t xml:space="preserve"> roku</w:t>
      </w:r>
      <w:r w:rsidRPr="00206E2A">
        <w:rPr>
          <w:rFonts w:asciiTheme="minorHAnsi" w:hAnsiTheme="minorHAnsi" w:cstheme="minorHAnsi"/>
          <w:sz w:val="22"/>
          <w:szCs w:val="22"/>
        </w:rPr>
        <w:t xml:space="preserve">. </w:t>
      </w:r>
    </w:p>
    <w:p w14:paraId="07AC8819" w14:textId="77777777" w:rsidR="00254830" w:rsidRPr="00206E2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Wykonane zgodnie z niniejszą Umową roboty, odebrane zostaną w oparciu o protokół odbioru końcowego. Protokół odbioru końcowego zostanie sporządzony po wykonaniu wszystkich robót wynikających z niniejszej Umowy.</w:t>
      </w:r>
    </w:p>
    <w:p w14:paraId="00EDECC5" w14:textId="77777777" w:rsidR="00254830" w:rsidRPr="00206E2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O terminie wykonania wszystkich robót objętych niniejszą umową Wykonawca poinformuje pisemnie Zamawiającego zgłaszając gotowość do odbioru końcowego oraz odnotuje to stosownym wpisem w dzienniku budowy. </w:t>
      </w:r>
    </w:p>
    <w:p w14:paraId="42A0F232" w14:textId="77777777" w:rsidR="00254830" w:rsidRPr="00206E2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Warunkiem zgłoszenia przez Wykonawcę gotowości do odbioru robót jest wykonanie wszystkich robót zgodnie z Umową i potwierdzenie ich wykonania przez Inspektora Nadzoru oraz przekazanie do Zamawiającego kompletnej dokumentacji powykonawczej.</w:t>
      </w:r>
    </w:p>
    <w:p w14:paraId="33783D96" w14:textId="77777777" w:rsidR="00254830" w:rsidRPr="00206E2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Termin przekazania placu budowy nastąpi w ciągu 3 (trzech) dni roboczych od daty podpisania umowy na podstawie protokołu przekazania podpisanego przez obie strony niniejszej Umowy.</w:t>
      </w:r>
    </w:p>
    <w:p w14:paraId="26DF6522" w14:textId="77777777" w:rsidR="00254830" w:rsidRPr="00206E2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Termin rozpoczęcia przez Wykonawcę realizacji przedmiotu Umowy Strony ustalają na maksymalnie 14 (czternasty) dzień następujący po dniu przekazania Wykonawcy placu budowy i podpisania protokołu o którym mowa w §3 ust.5.</w:t>
      </w:r>
    </w:p>
    <w:p w14:paraId="63378152" w14:textId="5102BFD6" w:rsidR="00254830" w:rsidRPr="00206E2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u w:val="single"/>
        </w:rPr>
      </w:pPr>
      <w:r w:rsidRPr="00206E2A">
        <w:rPr>
          <w:rFonts w:asciiTheme="minorHAnsi" w:hAnsiTheme="minorHAnsi" w:cstheme="minorHAnsi"/>
          <w:sz w:val="22"/>
          <w:szCs w:val="22"/>
        </w:rPr>
        <w:t xml:space="preserve">Termin zakończenia i przekazania Zamawiającemu przedmiotu Umowy Strony ustalają na dzień: </w:t>
      </w:r>
      <w:r w:rsidR="007B6C5D" w:rsidRPr="00206E2A">
        <w:rPr>
          <w:rFonts w:asciiTheme="minorHAnsi" w:hAnsiTheme="minorHAnsi" w:cstheme="minorHAnsi"/>
          <w:sz w:val="22"/>
          <w:szCs w:val="22"/>
          <w:u w:val="single"/>
        </w:rPr>
        <w:t>30</w:t>
      </w:r>
      <w:r w:rsidRPr="00206E2A">
        <w:rPr>
          <w:rFonts w:asciiTheme="minorHAnsi" w:hAnsiTheme="minorHAnsi" w:cstheme="minorHAnsi"/>
          <w:sz w:val="22"/>
          <w:szCs w:val="22"/>
          <w:u w:val="single"/>
        </w:rPr>
        <w:t>.</w:t>
      </w:r>
      <w:r w:rsidR="007B6C5D" w:rsidRPr="00206E2A">
        <w:rPr>
          <w:rFonts w:asciiTheme="minorHAnsi" w:hAnsiTheme="minorHAnsi" w:cstheme="minorHAnsi"/>
          <w:sz w:val="22"/>
          <w:szCs w:val="22"/>
          <w:u w:val="single"/>
        </w:rPr>
        <w:t>04</w:t>
      </w:r>
      <w:r w:rsidRPr="00206E2A">
        <w:rPr>
          <w:rFonts w:asciiTheme="minorHAnsi" w:hAnsiTheme="minorHAnsi" w:cstheme="minorHAnsi"/>
          <w:sz w:val="22"/>
          <w:szCs w:val="22"/>
          <w:u w:val="single"/>
        </w:rPr>
        <w:t>.2</w:t>
      </w:r>
      <w:r w:rsidR="007B6C5D" w:rsidRPr="00206E2A">
        <w:rPr>
          <w:rFonts w:asciiTheme="minorHAnsi" w:hAnsiTheme="minorHAnsi" w:cstheme="minorHAnsi"/>
          <w:sz w:val="22"/>
          <w:szCs w:val="22"/>
          <w:u w:val="single"/>
        </w:rPr>
        <w:t>021</w:t>
      </w:r>
      <w:r w:rsidRPr="00206E2A">
        <w:rPr>
          <w:rFonts w:asciiTheme="minorHAnsi" w:hAnsiTheme="minorHAnsi" w:cstheme="minorHAnsi"/>
          <w:sz w:val="22"/>
          <w:szCs w:val="22"/>
          <w:u w:val="single"/>
        </w:rPr>
        <w:t xml:space="preserve"> roku.</w:t>
      </w:r>
    </w:p>
    <w:p w14:paraId="63691AED" w14:textId="77777777" w:rsidR="00254830" w:rsidRPr="00206E2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u w:val="single"/>
        </w:rPr>
      </w:pPr>
      <w:r w:rsidRPr="00206E2A">
        <w:rPr>
          <w:rFonts w:asciiTheme="minorHAnsi" w:hAnsiTheme="minorHAnsi" w:cstheme="minorHAnsi"/>
          <w:sz w:val="22"/>
          <w:szCs w:val="22"/>
        </w:rPr>
        <w:t>Strony zgodnie ustalają, że za termin zakończenia robót objętych niniejszą Umową uważa się dzień otrzymania przez Zamawiającego pisemnego zawiadomienia, wystawionego na podstawie potwierdzonego przez Inspektora Nadzoru,  wpisu w dzienniku budowy, o całościowym wykonaniu i zakończeniu prac obejmujących przedmiot niniejszej Umowy zgodnie z §3 ust. 3 powyżej i uporządkowaniu placu budowy oraz podpisanie bezusterkowego protokołu odbioru końcowego, o którym mowa w §3 ust. 2 powyżej.</w:t>
      </w:r>
    </w:p>
    <w:p w14:paraId="523AE4C4"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§4.</w:t>
      </w:r>
    </w:p>
    <w:p w14:paraId="386717E8"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 xml:space="preserve">Harmonogram robót </w:t>
      </w:r>
    </w:p>
    <w:p w14:paraId="660CFDEA" w14:textId="77777777" w:rsidR="00254830" w:rsidRPr="00206E2A" w:rsidRDefault="00254830" w:rsidP="00254830">
      <w:pPr>
        <w:pStyle w:val="Listapunktowana"/>
        <w:numPr>
          <w:ilvl w:val="0"/>
          <w:numId w:val="0"/>
        </w:numPr>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Harmonogram rzeczowo-finansowy, zostanie sporządzony przez Wykonawcę z wytycznymi Zamawiającego i przedłożony Zamawiającemu w terminie nie dłuższym niż 7 (siedmiu) dni od dnia podpisania niniejszej Umowy.</w:t>
      </w:r>
    </w:p>
    <w:p w14:paraId="1B75E3A9"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§5.</w:t>
      </w:r>
    </w:p>
    <w:p w14:paraId="14AB8238"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Przekazanie dokumentacji.</w:t>
      </w:r>
    </w:p>
    <w:p w14:paraId="12AF5E30" w14:textId="77777777" w:rsidR="00254830" w:rsidRPr="00206E2A"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oświadcza, że otrzymał jako załącznik do niniejszej Umowy kompletną dokumentację projektową oraz dokumenty opisane w §2 ust. 4 lit. a) do c), co Wykonawca potwierdza podpisując niniejszą Umowę.</w:t>
      </w:r>
    </w:p>
    <w:p w14:paraId="6CBD019F" w14:textId="77777777" w:rsidR="00254830" w:rsidRPr="00206E2A"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Umowy.</w:t>
      </w:r>
    </w:p>
    <w:p w14:paraId="29F414B8" w14:textId="77777777" w:rsidR="00254830" w:rsidRPr="00206E2A"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Przekazanie dziennika budowy nastąpi protokolarnie w dniu przekazania placu budowy.</w:t>
      </w:r>
    </w:p>
    <w:p w14:paraId="13CB9650"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§6.</w:t>
      </w:r>
    </w:p>
    <w:p w14:paraId="045228C6"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Inspektor nadzoru i kierownik budowy.</w:t>
      </w:r>
    </w:p>
    <w:p w14:paraId="5EF2DFC3" w14:textId="77777777" w:rsidR="00254830" w:rsidRPr="00206E2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lastRenderedPageBreak/>
        <w:t xml:space="preserve">Zamawiający oświadcza, że nadzór inwestorski nad realizacją niniejszej umowy prowadzić będzie na rzecz Zamawiającego: </w:t>
      </w:r>
      <w:r w:rsidRPr="00206E2A">
        <w:rPr>
          <w:rFonts w:asciiTheme="minorHAnsi" w:hAnsiTheme="minorHAnsi" w:cstheme="minorHAnsi"/>
          <w:bCs/>
          <w:sz w:val="22"/>
          <w:szCs w:val="22"/>
        </w:rPr>
        <w:t xml:space="preserve">……………..……………………….…………………………. </w:t>
      </w:r>
      <w:r w:rsidRPr="00206E2A">
        <w:rPr>
          <w:rFonts w:asciiTheme="minorHAnsi" w:hAnsiTheme="minorHAnsi" w:cstheme="minorHAnsi"/>
          <w:sz w:val="22"/>
          <w:szCs w:val="22"/>
        </w:rPr>
        <w:t>– Inspektor Nadzoru.</w:t>
      </w:r>
    </w:p>
    <w:p w14:paraId="267F1FA5" w14:textId="77777777" w:rsidR="00254830" w:rsidRPr="00206E2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Inspektor Nadzoru działa w granicach określonych przepisami ustawy z dnia 7.07.1994 r. – Prawo budowlane (Dz.U.2019.1186 t.j. z dnia 2019.06.26 ze zm.) w szczególności art. 25 i 26 tejże ustawy i kompetencji przekazanych przez Zamawiającego.</w:t>
      </w:r>
    </w:p>
    <w:p w14:paraId="75EDD4AE" w14:textId="77777777" w:rsidR="00254830" w:rsidRPr="00206E2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Inspektor Nadzoru będzie koordynował czynności nadzoru inwestorskiego zgodnie z art. 27 ustawy Prawo budowlane.</w:t>
      </w:r>
    </w:p>
    <w:p w14:paraId="40050BF3" w14:textId="77777777" w:rsidR="00254830" w:rsidRPr="00206E2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zastosuje się do wszelkich poleceń i instrukcji wynikających z zakresu uprawnień Inspektora Nadzoru.</w:t>
      </w:r>
    </w:p>
    <w:p w14:paraId="1CA8431E" w14:textId="77777777" w:rsidR="00254830" w:rsidRPr="00206E2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7E23A791" w14:textId="77777777" w:rsidR="00254830" w:rsidRPr="00206E2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Funkcję Kierownika Budowy ze strony Wykonawcy pełnić będzie: ……………..…………………………………….</w:t>
      </w:r>
    </w:p>
    <w:p w14:paraId="38E0656E" w14:textId="77777777" w:rsidR="00254830" w:rsidRPr="00206E2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Zmiany na stanowisku Kierownika Budowy wymagają pisemnego uzgodnienia obu Stron niniejszej Umowy  i nie stanowią zmiany umowy.</w:t>
      </w:r>
    </w:p>
    <w:p w14:paraId="4121765D"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p>
    <w:p w14:paraId="3BC6B809"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p>
    <w:p w14:paraId="518EFA79"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p>
    <w:p w14:paraId="139FFB44"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§7.</w:t>
      </w:r>
    </w:p>
    <w:p w14:paraId="7B770C0F"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Dane kontaktowe.</w:t>
      </w:r>
    </w:p>
    <w:p w14:paraId="211689AC" w14:textId="77777777" w:rsidR="00254830" w:rsidRPr="00206E2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78AC4673" w14:textId="77777777" w:rsidR="00254830" w:rsidRPr="00206E2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Strony przyjmują, iż adresami dla doręczeń Stron dla celów niniejszej Umowy są adresy wskazane w komparycji niniejszej umowie.</w:t>
      </w:r>
    </w:p>
    <w:p w14:paraId="0417A81C" w14:textId="77777777" w:rsidR="00254830" w:rsidRPr="00206E2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  wypadku  zmiany  adresu  do  korespondencji  Strona  zobowiązana  jest  do  zawiadomienia  o  tym  drugiej  Strony  na piśmie  nie  później  niż  w  terminie  5  (pięciu)  dni  roboczych  od  daty  zmiany  adresu.  W  razie  uchybienia  powyższemu obowiązkowi pismo wysłane na dotychczasowy znany adres Strony uważa się na doręczone skutecznie. </w:t>
      </w:r>
    </w:p>
    <w:p w14:paraId="1A98F73E" w14:textId="77777777" w:rsidR="00254830" w:rsidRPr="00206E2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e.mail:</w:t>
      </w:r>
    </w:p>
    <w:p w14:paraId="7951BA6B" w14:textId="77777777" w:rsidR="00254830" w:rsidRPr="00206E2A" w:rsidRDefault="00254830" w:rsidP="009138AB">
      <w:pPr>
        <w:pStyle w:val="Akapitzlist"/>
        <w:numPr>
          <w:ilvl w:val="0"/>
          <w:numId w:val="58"/>
        </w:num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adres  e.mail Zamawiającego: ……………………………….. </w:t>
      </w:r>
    </w:p>
    <w:p w14:paraId="4F69A437" w14:textId="77777777" w:rsidR="00254830" w:rsidRPr="00206E2A" w:rsidRDefault="00254830" w:rsidP="009138AB">
      <w:pPr>
        <w:pStyle w:val="Akapitzlist"/>
        <w:numPr>
          <w:ilvl w:val="0"/>
          <w:numId w:val="58"/>
        </w:num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adres e.mail Wykonawcy: ………………........…….</w:t>
      </w:r>
    </w:p>
    <w:p w14:paraId="22CDA9E0" w14:textId="77777777" w:rsidR="00254830" w:rsidRPr="00206E2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Jako koordynatora w zakresie realizacji obowiązków umownych Wykonawcy, Wykonawca wyznacza: ……………………………..………………….. .</w:t>
      </w:r>
    </w:p>
    <w:p w14:paraId="46FAAC53" w14:textId="77777777" w:rsidR="00254830" w:rsidRPr="00206E2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Jako koordynatora w zakresie realizacji obowiązków umownych Zamawiającego, Zamawiające wyznacza: …………………………………………………..</w:t>
      </w:r>
    </w:p>
    <w:p w14:paraId="19B1BD9A" w14:textId="77777777" w:rsidR="00254830" w:rsidRPr="00206E2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lastRenderedPageBreak/>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p>
    <w:p w14:paraId="52C3816E"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 8.</w:t>
      </w:r>
    </w:p>
    <w:p w14:paraId="3149338D"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Dostawa mediów.</w:t>
      </w:r>
    </w:p>
    <w:p w14:paraId="604B72D9" w14:textId="77777777" w:rsidR="00254830" w:rsidRPr="00206E2A" w:rsidRDefault="00254830" w:rsidP="009138AB">
      <w:pPr>
        <w:pStyle w:val="Akapitzlist"/>
        <w:numPr>
          <w:ilvl w:val="0"/>
          <w:numId w:val="5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własnym staraniem i na własny koszt zapewni w okresie realizacji Przedmiotu Umowy i na własne potrzeby dostawę wody, energii elektrycznej oraz w razie potrzeby łączność telefoniczną i internetową.</w:t>
      </w:r>
    </w:p>
    <w:p w14:paraId="4981EBBD" w14:textId="77777777" w:rsidR="00254830" w:rsidRPr="00206E2A" w:rsidRDefault="00254830" w:rsidP="009138AB">
      <w:pPr>
        <w:pStyle w:val="Akapitzlist"/>
        <w:numPr>
          <w:ilvl w:val="0"/>
          <w:numId w:val="5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własnym staraniem i na własny koszt zapewni w okresie realizacji robót wywóz śmieci i odpadów powstałych z własnej i podwykonawców działalności i wykonywanych przez nich robót i usług. </w:t>
      </w:r>
    </w:p>
    <w:p w14:paraId="183D83A2"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 9.</w:t>
      </w:r>
    </w:p>
    <w:p w14:paraId="0AEFACC1"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Teren budowy.</w:t>
      </w:r>
    </w:p>
    <w:p w14:paraId="27C325DB" w14:textId="77777777" w:rsidR="00254830" w:rsidRPr="00206E2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zobowiązuje się wykonać i utrzymać na swój koszt: zabezpieczenie placu budowy, strzec znajdującego się tam mienia, zapewnić warunki bezpieczeństwa osób i mienia znajdującego się na jego terenie, a także  zabezpieczyć oraz strzec teren Placu budowy przed wstępem osób nieupoważnionych.</w:t>
      </w:r>
    </w:p>
    <w:p w14:paraId="04900FD0" w14:textId="77777777" w:rsidR="00254830" w:rsidRPr="00206E2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25BB5C75" w14:textId="77777777" w:rsidR="00254830" w:rsidRPr="00206E2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Po zakończeniu robót objętych niniejszą Umową, Wykonawca zobowiązany jest uporządkować teren Placu budowy i przekazać go Zamawiającemu  w dniu przyjęcia Przedmiotu Umowy przez Zamawiającego.</w:t>
      </w:r>
    </w:p>
    <w:p w14:paraId="1FD6A955" w14:textId="77777777" w:rsidR="00254830" w:rsidRPr="00206E2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Zamawiający nie ponosi odpowiedzialności za mienie Wykonawcy zgromadzone na terenie budowy.</w:t>
      </w:r>
    </w:p>
    <w:p w14:paraId="092AD788" w14:textId="77777777" w:rsidR="00254830" w:rsidRPr="00206E2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wykona i umieści na terenie nieruchomości, o której mowa w §2 ust. 1 (plac budowy) tablicę informacyjną w sposób przewidziany przepisami prawa.</w:t>
      </w:r>
    </w:p>
    <w:p w14:paraId="4B9B31FB" w14:textId="77777777" w:rsidR="00254830" w:rsidRPr="00206E2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jest zobowiązany do zabezpieczenia na własny koszt pomieszczeń magazynowych służących do przechowywania maszyn i urządzeń Wykonawcy oraz jego pod</w:t>
      </w:r>
      <w:r w:rsidRPr="00206E2A">
        <w:rPr>
          <w:rFonts w:asciiTheme="minorHAnsi" w:hAnsiTheme="minorHAnsi" w:cstheme="minorHAnsi"/>
          <w:sz w:val="22"/>
          <w:szCs w:val="22"/>
        </w:rPr>
        <w:softHyphen/>
        <w:t>wykonawców, jak również materiałów budowlanych. Ponadto Wykonawca za</w:t>
      </w:r>
      <w:r w:rsidRPr="00206E2A">
        <w:rPr>
          <w:rFonts w:asciiTheme="minorHAnsi" w:hAnsiTheme="minorHAnsi" w:cstheme="minorHAnsi"/>
          <w:sz w:val="22"/>
          <w:szCs w:val="22"/>
        </w:rPr>
        <w:softHyphen/>
        <w:t>pewni swoim pracownikom, współpracownikom oraz pracownikom podwykonawców pomieszczenia socjalne, z których będą mogli korzystać w okresie realizacji Inwestycji budowlanej.</w:t>
      </w:r>
    </w:p>
    <w:p w14:paraId="1BD93F28" w14:textId="77777777" w:rsidR="00254830" w:rsidRPr="00206E2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zobowiązany jest do zabezpieczenia przed uszkodzeniami drzew i krzewów znajdujących się na Placu budowy lub w jego pobliżu – zgodnie z art. 75 Ustawy z dnia 27 kwietnia 2001 r. Prawo Ochrony Środowiska (tj. z dnia 19 lipca 2019 r. Dz.U. z 2019 r. poz. 1396). </w:t>
      </w:r>
    </w:p>
    <w:p w14:paraId="78589441"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 10.</w:t>
      </w:r>
    </w:p>
    <w:p w14:paraId="793C80B0"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Materiały.</w:t>
      </w:r>
    </w:p>
    <w:p w14:paraId="2121E28A" w14:textId="77777777" w:rsidR="00254830" w:rsidRPr="00206E2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przy  wykonywaniu  robót  objętych niniejszą Umową,  zobowiązany  jest  do  stosowania  wyrobów budowlanych, odpowiadającym: </w:t>
      </w:r>
    </w:p>
    <w:p w14:paraId="2BFC92B0" w14:textId="77777777" w:rsidR="00254830" w:rsidRPr="00206E2A" w:rsidRDefault="00254830" w:rsidP="009138AB">
      <w:pPr>
        <w:pStyle w:val="Akapitzlist"/>
        <w:numPr>
          <w:ilvl w:val="0"/>
          <w:numId w:val="62"/>
        </w:numPr>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wymogom wyrobów budowlanych dopuszczonych do obrotu i stosowania w budownictwie określonym w art. 10 Ustawy Prawo Budowlane (Dz.U.2019.1186 t.j. z dnia 2019.06.26 ze zm.)</w:t>
      </w:r>
    </w:p>
    <w:p w14:paraId="13943984" w14:textId="77777777" w:rsidR="00254830" w:rsidRPr="00206E2A" w:rsidRDefault="00254830" w:rsidP="009138AB">
      <w:pPr>
        <w:pStyle w:val="Akapitzlist"/>
        <w:numPr>
          <w:ilvl w:val="0"/>
          <w:numId w:val="62"/>
        </w:num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wymogom ustawy o wyrobach budowlanych z dnia 16 kwietnia 2004 r. tj. z dnia 17 stycznia 2019 r. (tj. z dnia 17 stycznia 2019 r. (Dz.U. z 2019 r. poz. 266 ze zm.);</w:t>
      </w:r>
    </w:p>
    <w:p w14:paraId="386F2CAF" w14:textId="77777777" w:rsidR="00254830" w:rsidRPr="00206E2A" w:rsidRDefault="00254830" w:rsidP="009138AB">
      <w:pPr>
        <w:pStyle w:val="Akapitzlist"/>
        <w:numPr>
          <w:ilvl w:val="0"/>
          <w:numId w:val="62"/>
        </w:numPr>
        <w:spacing w:line="276" w:lineRule="auto"/>
        <w:rPr>
          <w:rFonts w:asciiTheme="minorHAnsi" w:hAnsiTheme="minorHAnsi" w:cstheme="minorHAnsi"/>
          <w:sz w:val="22"/>
          <w:szCs w:val="22"/>
        </w:rPr>
      </w:pPr>
      <w:r w:rsidRPr="00206E2A">
        <w:rPr>
          <w:rFonts w:asciiTheme="minorHAnsi" w:hAnsiTheme="minorHAnsi" w:cstheme="minorHAnsi"/>
          <w:sz w:val="22"/>
          <w:szCs w:val="22"/>
        </w:rPr>
        <w:lastRenderedPageBreak/>
        <w:t>wymaganiom określonym w załącznikach do Umowy, w tym m.in. dokumentacji projektowej i technicznej STWiOR, wymaganiom Specyfikacji Istotnych Warunków Zamówienia wraz z wszystkimi załącznikami.</w:t>
      </w:r>
    </w:p>
    <w:p w14:paraId="1C12041A" w14:textId="77777777" w:rsidR="00254830" w:rsidRPr="00206E2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A341AB4" w14:textId="77777777" w:rsidR="00254830" w:rsidRPr="00206E2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Zastosowane przez Wykonawcę materiały, dostarczone wyroby i  urządzenia użyte do wykonania Przedmiotu Umowy winny być nowe i odpowiadać, co do jakości wymogom wyrobów dopuszczonych do obrotu i stosowania w budownictwie (art. 10 ustawy Prawo budowlane) oraz innych obowiązujących w tym zakresie przepisów prawa, wymogom projektu, dokumentacji oraz Polskim Normom przyjętym dla tych materiałów.</w:t>
      </w:r>
    </w:p>
    <w:p w14:paraId="3BF1739C" w14:textId="77777777" w:rsidR="00254830" w:rsidRPr="00206E2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8ED0A34" w14:textId="77777777" w:rsidR="00254830" w:rsidRPr="00206E2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Aprobaty techniczne, atesty, świadectwa jakości, instrukcje obsługi, itp. oraz dokumentację w tym zakresie Wykonawca winien przechowywać na terenie placu budowy i przekazać ją Zamawiającemu w procedurze odbioru końcowego.</w:t>
      </w:r>
    </w:p>
    <w:p w14:paraId="78AD4142" w14:textId="77777777" w:rsidR="00254830" w:rsidRPr="00206E2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29AD6F0C" w14:textId="77777777" w:rsidR="00254830" w:rsidRPr="00206E2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7D89F2C0" w14:textId="77777777" w:rsidR="00254830" w:rsidRPr="00206E2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032B653"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 11.</w:t>
      </w:r>
    </w:p>
    <w:p w14:paraId="24894A52"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Ubezpieczenia.</w:t>
      </w:r>
    </w:p>
    <w:p w14:paraId="41F50029" w14:textId="77777777" w:rsidR="00254830" w:rsidRPr="00206E2A"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lastRenderedPageBreak/>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14:paraId="6F13EC99" w14:textId="77777777" w:rsidR="00254830" w:rsidRPr="00206E2A"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zobowiązany jest do posiadania ubezpieczenia wykonania robót objętych przedmiotową umową w zakresie ryzyk budowlano – montażowych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6A68A343" w14:textId="77777777" w:rsidR="00254830" w:rsidRPr="00206E2A"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Na każde żądanie Zamawiającego Wykonawca zobowiązany jest przedłożyć mu do wglądu oryginał polisy wraz z dowodem uiszczenia składek. </w:t>
      </w:r>
    </w:p>
    <w:p w14:paraId="4B4C40F1"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 12.</w:t>
      </w:r>
    </w:p>
    <w:p w14:paraId="47644434"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Zmiany umowy.</w:t>
      </w:r>
    </w:p>
    <w:p w14:paraId="6C9952E2" w14:textId="77777777" w:rsidR="00254830" w:rsidRPr="00206E2A" w:rsidRDefault="00254830" w:rsidP="009138AB">
      <w:pPr>
        <w:pStyle w:val="Akapitzlist"/>
        <w:numPr>
          <w:ilvl w:val="0"/>
          <w:numId w:val="64"/>
        </w:numPr>
        <w:shd w:val="clear" w:color="auto" w:fill="FFFFFF"/>
        <w:tabs>
          <w:tab w:val="num" w:pos="284"/>
        </w:tabs>
        <w:spacing w:line="276" w:lineRule="auto"/>
        <w:ind w:left="284" w:hanging="284"/>
        <w:jc w:val="both"/>
        <w:rPr>
          <w:rFonts w:asciiTheme="minorHAnsi" w:hAnsiTheme="minorHAnsi" w:cstheme="minorHAnsi"/>
          <w:bCs/>
          <w:sz w:val="22"/>
          <w:szCs w:val="22"/>
        </w:rPr>
      </w:pPr>
      <w:r w:rsidRPr="00206E2A">
        <w:rPr>
          <w:rFonts w:asciiTheme="minorHAnsi" w:hAnsiTheme="minorHAnsi" w:cstheme="minorHAnsi"/>
          <w:sz w:val="22"/>
          <w:szCs w:val="22"/>
        </w:rPr>
        <w:t>Zmiana postanowień niniejszej umowy wymaga zgody obu stron wyrażonej pisemnie pod rygorem nieważności.</w:t>
      </w:r>
    </w:p>
    <w:p w14:paraId="510D99B1" w14:textId="77777777" w:rsidR="00254830" w:rsidRPr="00206E2A" w:rsidRDefault="00254830" w:rsidP="009138AB">
      <w:pPr>
        <w:pStyle w:val="Akapitzlist"/>
        <w:numPr>
          <w:ilvl w:val="0"/>
          <w:numId w:val="64"/>
        </w:numPr>
        <w:shd w:val="clear" w:color="auto" w:fill="FFFFFF"/>
        <w:tabs>
          <w:tab w:val="num" w:pos="284"/>
        </w:tabs>
        <w:spacing w:line="276" w:lineRule="auto"/>
        <w:ind w:left="284" w:hanging="284"/>
        <w:jc w:val="both"/>
        <w:rPr>
          <w:rFonts w:asciiTheme="minorHAnsi" w:hAnsiTheme="minorHAnsi" w:cstheme="minorHAnsi"/>
          <w:bCs/>
          <w:sz w:val="22"/>
          <w:szCs w:val="22"/>
        </w:rPr>
      </w:pPr>
      <w:r w:rsidRPr="00206E2A">
        <w:rPr>
          <w:rFonts w:asciiTheme="minorHAnsi" w:hAnsiTheme="minorHAnsi" w:cstheme="minorHAnsi"/>
          <w:bCs/>
          <w:sz w:val="22"/>
          <w:szCs w:val="22"/>
        </w:rPr>
        <w:t>Wykonawca ma prawo żądać przedłużenia terminu wykonania danego zlecenia, jeżeli niemożność dotrzymania pierwotnego terminu stanowi konsekwencję:</w:t>
      </w:r>
    </w:p>
    <w:p w14:paraId="11CE033B" w14:textId="77777777" w:rsidR="00254830" w:rsidRPr="00206E2A"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206E2A">
        <w:rPr>
          <w:rFonts w:asciiTheme="minorHAnsi" w:hAnsiTheme="minorHAnsi" w:cstheme="minorHAnsi"/>
          <w:bCs/>
          <w:sz w:val="22"/>
          <w:szCs w:val="22"/>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75E9F70" w14:textId="77777777" w:rsidR="00254830" w:rsidRPr="00206E2A"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206E2A">
        <w:rPr>
          <w:rFonts w:asciiTheme="minorHAnsi" w:hAnsiTheme="minorHAnsi" w:cstheme="minorHAnsi"/>
          <w:sz w:val="22"/>
          <w:szCs w:val="22"/>
        </w:rPr>
        <w:t>konieczności wykonania zamówień dodatkowych zgodnie z art. 67 ust. 1 pkt 6 i/lub 7 ustawy Prawo zamówień publicznych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74175D95" w14:textId="77777777" w:rsidR="00254830" w:rsidRPr="00206E2A"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206E2A">
        <w:rPr>
          <w:rFonts w:asciiTheme="minorHAnsi" w:hAnsiTheme="minorHAnsi" w:cstheme="minorHAnsi"/>
          <w:bCs/>
          <w:sz w:val="22"/>
          <w:szCs w:val="22"/>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3F6E0B6C" w14:textId="77777777" w:rsidR="00254830" w:rsidRPr="00206E2A"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206E2A">
        <w:rPr>
          <w:rFonts w:asciiTheme="minorHAnsi" w:hAnsiTheme="minorHAnsi" w:cstheme="minorHAnsi"/>
          <w:bCs/>
          <w:sz w:val="22"/>
          <w:szCs w:val="22"/>
        </w:rPr>
        <w:lastRenderedPageBreak/>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BB91675" w14:textId="77777777" w:rsidR="00254830" w:rsidRPr="00206E2A"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206E2A">
        <w:rPr>
          <w:rFonts w:asciiTheme="minorHAnsi" w:hAnsiTheme="minorHAnsi" w:cstheme="minorHAnsi"/>
          <w:sz w:val="22"/>
          <w:szCs w:val="22"/>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069F79BF" w14:textId="77777777" w:rsidR="00254830" w:rsidRPr="00206E2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bCs/>
          <w:sz w:val="22"/>
          <w:szCs w:val="22"/>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206E2A">
        <w:rPr>
          <w:rFonts w:asciiTheme="minorHAnsi" w:hAnsiTheme="minorHAnsi" w:cstheme="minorHAnsi"/>
          <w:sz w:val="22"/>
          <w:szCs w:val="22"/>
        </w:rPr>
        <w:t>niezależnych od Wykonawcy i Zamawiającego. W takim przypadku pozostały zakres przedmiotu niniejszej umowy Wykonawca jest zobowiązany wykonać w określonych niniejszą umową terminach.</w:t>
      </w:r>
    </w:p>
    <w:p w14:paraId="2F0E55F3" w14:textId="77777777" w:rsidR="00254830" w:rsidRPr="00206E2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bCs/>
          <w:iCs/>
          <w:sz w:val="22"/>
          <w:szCs w:val="22"/>
        </w:rPr>
        <w:t>W przypadku zmiany albo rezygnacji z podwykonawcy – jeżeli dotyczy ona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14:paraId="540422A5" w14:textId="77777777" w:rsidR="00254830" w:rsidRPr="00206E2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3DB1E5D7" w14:textId="77777777" w:rsidR="00254830" w:rsidRPr="00206E2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6CCB3109" w14:textId="77777777" w:rsidR="00254830" w:rsidRPr="00206E2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lastRenderedPageBreak/>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14:paraId="4A250E7F" w14:textId="77777777" w:rsidR="00254830" w:rsidRPr="00206E2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0AA9EB17" w14:textId="77777777" w:rsidR="00254830" w:rsidRPr="00206E2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sytuacji gdy nastąpi zmiana terminu realizacji zamówienia z powodów opisanych w ust. 2 i 8, istnieje możliwość zmiany liczby odbiorów częściowych, liczby faktur częściowych oraz procentowej wysokości transz płatności za wykonanie przedmiotu umowy (przy zachowaniu zasady odniesienia wysokości wynagrodzenia częściowego do procentowego zaawansowania prac).</w:t>
      </w:r>
    </w:p>
    <w:p w14:paraId="33AC99BD" w14:textId="77777777" w:rsidR="00254830" w:rsidRPr="00206E2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przypadku niezgodności lub rozbieżności oferty z SIWZ, za wiążące strony uznają postanowienia zawarte w SIWZ.</w:t>
      </w:r>
    </w:p>
    <w:p w14:paraId="7F92ACF7" w14:textId="77777777" w:rsidR="00254830" w:rsidRPr="00206E2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3902809C" w14:textId="77777777" w:rsidR="00254830" w:rsidRPr="00206E2A" w:rsidRDefault="00254830" w:rsidP="009138AB">
      <w:pPr>
        <w:pStyle w:val="Akapitzlist"/>
        <w:keepLines/>
        <w:widowControl w:val="0"/>
        <w:numPr>
          <w:ilvl w:val="0"/>
          <w:numId w:val="66"/>
        </w:numPr>
        <w:shd w:val="clear" w:color="auto" w:fill="FFFFFF"/>
        <w:tabs>
          <w:tab w:val="left" w:pos="360"/>
          <w:tab w:val="left" w:pos="426"/>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Zmiany ogólne ze względu na:  </w:t>
      </w:r>
    </w:p>
    <w:p w14:paraId="300CA455" w14:textId="77777777" w:rsidR="00254830" w:rsidRPr="00206E2A"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 xml:space="preserve">a)  zmianę siedziby Zamawiającego/Wykonawcy, </w:t>
      </w:r>
    </w:p>
    <w:p w14:paraId="70092B8A" w14:textId="77777777" w:rsidR="00254830" w:rsidRPr="00206E2A"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 xml:space="preserve">b)  zmianę osób występujących po stronie Zamawiającego/Wykonawcy, </w:t>
      </w:r>
    </w:p>
    <w:p w14:paraId="2AD84518" w14:textId="77777777" w:rsidR="00254830" w:rsidRPr="00206E2A"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c)  zmianę będąca skutkiem poprawy oczywistej omyłki pisarskiej,</w:t>
      </w:r>
    </w:p>
    <w:p w14:paraId="45DF7C37" w14:textId="77777777" w:rsidR="00254830" w:rsidRPr="00206E2A"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d)  zmianę, która jest korzystna dla Zamawiającego.</w:t>
      </w:r>
    </w:p>
    <w:p w14:paraId="29AD234C" w14:textId="77777777" w:rsidR="00254830" w:rsidRPr="00206E2A" w:rsidRDefault="00254830" w:rsidP="00254830">
      <w:pPr>
        <w:keepLines/>
        <w:widowControl w:val="0"/>
        <w:shd w:val="clear" w:color="auto" w:fill="FFFFFF"/>
        <w:tabs>
          <w:tab w:val="left" w:pos="720"/>
          <w:tab w:val="left" w:pos="810"/>
          <w:tab w:val="left" w:pos="851"/>
          <w:tab w:val="left" w:pos="900"/>
          <w:tab w:val="left" w:pos="993"/>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Nie jest dopuszczalna zmiana Wykonawcy, z wyjątkiem sukcesji generalnej, przekształcenia, dziedziczenia spółek handlowych zgodnie z Kodeksem Spółek Handlowych, sukcesji z mocy prawa. </w:t>
      </w:r>
    </w:p>
    <w:p w14:paraId="722FE1DD" w14:textId="77777777" w:rsidR="00254830" w:rsidRPr="00206E2A" w:rsidRDefault="00254830" w:rsidP="009138AB">
      <w:pPr>
        <w:pStyle w:val="Akapitzlist"/>
        <w:keepLines/>
        <w:widowControl w:val="0"/>
        <w:numPr>
          <w:ilvl w:val="0"/>
          <w:numId w:val="66"/>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zmiany  terminu    wykonania    gdy  nie  można  ukończyć  robót  w  terminie,  o  którym mowa w § 3 ust. 7 lub zmiany  terminu   wykonania  umowy,  gdy  nie  można  ukończyć  robót  w  terminie,  o  którym mowa w § 3 ust. 1, w szczególności ze względu na :  </w:t>
      </w:r>
    </w:p>
    <w:p w14:paraId="31F8D186" w14:textId="77777777" w:rsidR="00254830" w:rsidRPr="00206E2A"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klęski żywiołowej; </w:t>
      </w:r>
    </w:p>
    <w:p w14:paraId="318ACD6F" w14:textId="77777777" w:rsidR="00254830" w:rsidRPr="00206E2A"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zwłoka w przekazaniu terenu budowy przez Zamawiającego;  </w:t>
      </w:r>
    </w:p>
    <w:p w14:paraId="34F7E74D" w14:textId="77777777" w:rsidR="00254830" w:rsidRPr="00206E2A"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wstrzymanie realizacji umowy przez Zamawiającego ; </w:t>
      </w:r>
    </w:p>
    <w:p w14:paraId="257155DB" w14:textId="77777777" w:rsidR="00254830" w:rsidRPr="00206E2A"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konieczność wprowadzenia zmian w opisie przedmiotu zamówienia,</w:t>
      </w:r>
    </w:p>
    <w:p w14:paraId="07F78715" w14:textId="77777777" w:rsidR="00254830" w:rsidRPr="00206E2A"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roboty dodatkowe lub zamienne o ile ich wykonanie będzie mogło mieć wpływ na pierwotny termin wykonania umowy, a których Wykonawca nie mógł przewidzieć w chwili podpisania niniejszej umowy, co Wykonawca jest w stanie wykazać. </w:t>
      </w:r>
    </w:p>
    <w:p w14:paraId="3E05DFE9" w14:textId="77777777" w:rsidR="00254830" w:rsidRPr="00206E2A" w:rsidRDefault="00254830" w:rsidP="00254830">
      <w:pPr>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W  przypadku  wystąpienia  którejkolwiek  z  wyżej wskazanych  okoliczności  termin,  o  którym  mowa  w  §  3  ust.  1  niniejszej umowy,  może za zgodą Zamawiającego ulec  odpowiedniemu przedłużeniu  </w:t>
      </w:r>
      <w:r w:rsidRPr="00206E2A">
        <w:rPr>
          <w:rFonts w:asciiTheme="minorHAnsi" w:hAnsiTheme="minorHAnsi" w:cstheme="minorHAnsi"/>
          <w:sz w:val="22"/>
          <w:szCs w:val="22"/>
        </w:rPr>
        <w:lastRenderedPageBreak/>
        <w:t xml:space="preserve">o  czas  niezbędny  do  zakończenia  wykonania  przedmiotu umowy w sposób należyty, jednak nie dłuższy  niż o okres trwania tych okoliczności.  </w:t>
      </w:r>
    </w:p>
    <w:p w14:paraId="026BB8BA" w14:textId="77777777" w:rsidR="00254830" w:rsidRPr="00206E2A" w:rsidRDefault="00254830" w:rsidP="00254830">
      <w:pPr>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3) zmiana sposobu spełnienia świadczenia, w szczególności ze względu  na:  </w:t>
      </w:r>
    </w:p>
    <w:p w14:paraId="799A6B31" w14:textId="77777777" w:rsidR="00254830" w:rsidRPr="00206E2A" w:rsidRDefault="00254830" w:rsidP="00254830">
      <w:pPr>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340F3CC7" w14:textId="77777777" w:rsidR="00254830" w:rsidRPr="00206E2A" w:rsidRDefault="00254830" w:rsidP="00254830">
      <w:pPr>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479B6028" w14:textId="77777777" w:rsidR="00254830" w:rsidRPr="00206E2A" w:rsidRDefault="00254830" w:rsidP="00254830">
      <w:pPr>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4)  zmiana wynagrodzenia Wykonawcy, w szczególności ze względu na:  </w:t>
      </w:r>
    </w:p>
    <w:p w14:paraId="2EC4AB69" w14:textId="77777777" w:rsidR="00254830" w:rsidRPr="00206E2A" w:rsidRDefault="00254830" w:rsidP="00254830">
      <w:pPr>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9F09C8F" w14:textId="77777777" w:rsidR="00254830" w:rsidRPr="00206E2A" w:rsidRDefault="00254830" w:rsidP="00254830">
      <w:pPr>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 xml:space="preserve">b)  zmianę  obowiązującej  stawki  VAT  –  jeśli  zmiana  stawki  VAT  będzie  powodować  zmniejszenie kosztów  wykonania  umowy  po  stronie  Wykonawcy,  Zamawiający  dopuszcza  możliwość zmniejszenia  wynagrodzenia  o  kwotę  różnicy  w  kwocie  podatku  zapłaconego  przez  Wykonawcę, przy czyn wynagrodzenie netto pozostaje bez zmian;  </w:t>
      </w:r>
    </w:p>
    <w:p w14:paraId="2EB2E361" w14:textId="77777777" w:rsidR="00254830" w:rsidRPr="00206E2A" w:rsidRDefault="00254830" w:rsidP="00254830">
      <w:pPr>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 xml:space="preserve">c)  rezygnację  z  wykonania  części  robót  przedmiotu  umowy  przewidzianych  w  opisie  przedmiotu zamówienia – wynagrodzenie, o którym mowa w § 14 ust. 2 umowy, zostanie pomniejszone o wartość wynikającą z iloczynu jednostek miary robót niewykonanych oraz odpowiednio cen jednostkowych wskazanych w ofercie Wykonawcy;  </w:t>
      </w:r>
    </w:p>
    <w:p w14:paraId="1FC9DA61" w14:textId="77777777" w:rsidR="00254830" w:rsidRPr="00206E2A" w:rsidRDefault="00254830" w:rsidP="00254830">
      <w:pPr>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 xml:space="preserve">d) wykonanie  robót  dodatkowych  w  stosunku  do  przewidzianych  w  opisie  przedmiotu  zamówienia  w sytuacji gdy wykonanie tych robót będzie niezbędne do prawidłowego , tj. zgodnego z zasadami wiedzy technicznej  i obowiązującymi przepisami, wykonania, jeżeli przy zachowaniu należytej staranności z uwzględnieniem profesjonalnego charakteru Wykonawcy </w:t>
      </w:r>
      <w:r w:rsidRPr="00206E2A">
        <w:rPr>
          <w:rFonts w:asciiTheme="minorHAnsi" w:hAnsiTheme="minorHAnsi" w:cstheme="minorHAnsi"/>
          <w:bCs/>
          <w:sz w:val="22"/>
          <w:szCs w:val="22"/>
        </w:rPr>
        <w:t xml:space="preserve">okoliczności tych nie można było wcześniej przewidzieć i </w:t>
      </w:r>
      <w:r w:rsidRPr="00206E2A">
        <w:rPr>
          <w:rFonts w:asciiTheme="minorHAnsi" w:hAnsiTheme="minorHAnsi" w:cstheme="minorHAnsi"/>
          <w:sz w:val="22"/>
          <w:szCs w:val="22"/>
        </w:rPr>
        <w:t xml:space="preserve">nie można było uniknąć tej zmiany, co Wykonawca jest w stanie wykazać.  </w:t>
      </w:r>
    </w:p>
    <w:p w14:paraId="1DCB826C" w14:textId="77777777" w:rsidR="00254830" w:rsidRPr="00206E2A" w:rsidRDefault="00254830" w:rsidP="00254830">
      <w:pPr>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 xml:space="preserve">e)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206E2A">
        <w:rPr>
          <w:rFonts w:asciiTheme="minorHAnsi" w:hAnsiTheme="minorHAnsi" w:cstheme="minorHAnsi"/>
          <w:bCs/>
          <w:sz w:val="22"/>
          <w:szCs w:val="22"/>
        </w:rPr>
        <w:t xml:space="preserve">okoliczności tych nie można było wcześniej przewidzieć i </w:t>
      </w:r>
      <w:r w:rsidRPr="00206E2A">
        <w:rPr>
          <w:rFonts w:asciiTheme="minorHAnsi" w:hAnsiTheme="minorHAnsi" w:cstheme="minorHAnsi"/>
          <w:sz w:val="22"/>
          <w:szCs w:val="22"/>
        </w:rPr>
        <w:t>nie można było uniknąć tej zmiany, co Wykonawca jest w stanie wykazać.</w:t>
      </w:r>
    </w:p>
    <w:p w14:paraId="23573224" w14:textId="77777777" w:rsidR="00254830" w:rsidRPr="00206E2A" w:rsidRDefault="00254830" w:rsidP="00254830">
      <w:pPr>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 xml:space="preserve">f) zmiany wysokości minimalnego wynagrodzenia za pracę ustalonego na podstawie art.2 ust. 3-5 ustawy z dnia 10 października 2002 r. o minimalnym wynagrodzeniu za pracę,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w:t>
      </w:r>
      <w:r w:rsidRPr="00206E2A">
        <w:rPr>
          <w:rFonts w:asciiTheme="minorHAnsi" w:hAnsiTheme="minorHAnsi" w:cstheme="minorHAnsi"/>
          <w:sz w:val="22"/>
          <w:szCs w:val="22"/>
        </w:rPr>
        <w:lastRenderedPageBreak/>
        <w:t>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w:t>
      </w:r>
    </w:p>
    <w:p w14:paraId="632B5ECD" w14:textId="77777777" w:rsidR="00254830" w:rsidRPr="00206E2A" w:rsidRDefault="00254830" w:rsidP="00254830">
      <w:pPr>
        <w:spacing w:line="276" w:lineRule="auto"/>
        <w:ind w:left="284"/>
        <w:jc w:val="both"/>
        <w:rPr>
          <w:rFonts w:asciiTheme="minorHAnsi" w:hAnsiTheme="minorHAnsi" w:cstheme="minorHAnsi"/>
          <w:sz w:val="22"/>
          <w:szCs w:val="22"/>
        </w:rPr>
      </w:pPr>
      <w:r w:rsidRPr="00206E2A">
        <w:rPr>
          <w:rFonts w:asciiTheme="minorHAnsi" w:hAnsiTheme="minorHAnsi" w:cstheme="minorHAnsi"/>
          <w:sz w:val="22"/>
          <w:szCs w:val="22"/>
        </w:rPr>
        <w:t>g) 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zdrowotne, wyłącznie za okres po wejściu w życie zmian zasad lub 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w:t>
      </w:r>
    </w:p>
    <w:p w14:paraId="11E0C281" w14:textId="77777777" w:rsidR="00254830" w:rsidRPr="00206E2A" w:rsidRDefault="00254830" w:rsidP="00254830">
      <w:pPr>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5) Zmiana wysokości wynagrodzenia na podstawie zapisów §12 ust. 12 pkt. 4)  lit. f)-g), dopuszczalna jest,   jeżeli Wykonawca wykaże, że zmiany wymienione w §12 ust. 12 pkt. 4)  lit. f)-g)mają wpływ na koszt wykonania umowy po stronie Wykonawcy;</w:t>
      </w:r>
    </w:p>
    <w:p w14:paraId="76929525" w14:textId="77777777" w:rsidR="00254830" w:rsidRPr="00206E2A" w:rsidRDefault="00254830" w:rsidP="00254830">
      <w:pPr>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Warunkiem zmiany wysokości wynagrodzenia Wykonawcy, w przypadkach wskazanych w §12 ust. 12 pkt. 4)  lit. f)-g), jest złożenie przez Wykonawcę Zamawiającemu:</w:t>
      </w:r>
    </w:p>
    <w:p w14:paraId="707094D0" w14:textId="77777777" w:rsidR="00254830" w:rsidRPr="00206E2A" w:rsidRDefault="00254830" w:rsidP="00254830">
      <w:pPr>
        <w:pStyle w:val="Teksttreci21"/>
        <w:shd w:val="clear" w:color="auto" w:fill="auto"/>
        <w:tabs>
          <w:tab w:val="left" w:pos="426"/>
        </w:tabs>
        <w:spacing w:before="0" w:after="0" w:line="276" w:lineRule="auto"/>
        <w:ind w:firstLine="0"/>
        <w:rPr>
          <w:rFonts w:asciiTheme="minorHAnsi" w:hAnsiTheme="minorHAnsi" w:cstheme="minorHAnsi"/>
          <w:sz w:val="22"/>
          <w:szCs w:val="22"/>
        </w:rPr>
      </w:pPr>
      <w:r w:rsidRPr="00206E2A">
        <w:rPr>
          <w:rFonts w:asciiTheme="minorHAnsi" w:hAnsiTheme="minorHAnsi" w:cstheme="minorHAnsi"/>
          <w:sz w:val="22"/>
          <w:szCs w:val="22"/>
        </w:rPr>
        <w:t>- pisemnego zgłoszenia żądania zmiany tej wysokości w terminie 30 dni od dnia wystąpienia zdarzenia uzasadniającego takie żądanie;</w:t>
      </w:r>
    </w:p>
    <w:p w14:paraId="2A09F0D1" w14:textId="77777777" w:rsidR="00254830" w:rsidRPr="00206E2A" w:rsidRDefault="00254830" w:rsidP="00254830">
      <w:pPr>
        <w:spacing w:line="276" w:lineRule="auto"/>
        <w:rPr>
          <w:rFonts w:asciiTheme="minorHAnsi" w:hAnsiTheme="minorHAnsi" w:cstheme="minorHAnsi"/>
          <w:sz w:val="22"/>
          <w:szCs w:val="22"/>
        </w:rPr>
      </w:pPr>
      <w:r w:rsidRPr="00206E2A">
        <w:rPr>
          <w:rFonts w:asciiTheme="minorHAnsi" w:hAnsiTheme="minorHAnsi" w:cstheme="minorHAnsi"/>
          <w:sz w:val="22"/>
          <w:szCs w:val="22"/>
        </w:rPr>
        <w:t>- szczegółowego opisu i wyliczenia wpływu zmian na koszt wykonania zamówienia;</w:t>
      </w:r>
      <w:r w:rsidRPr="00206E2A">
        <w:rPr>
          <w:rFonts w:asciiTheme="minorHAnsi" w:hAnsiTheme="minorHAnsi" w:cstheme="minorHAnsi"/>
          <w:sz w:val="22"/>
          <w:szCs w:val="22"/>
        </w:rPr>
        <w:b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5A684223" w14:textId="77777777" w:rsidR="00254830" w:rsidRPr="00206E2A" w:rsidRDefault="00254830" w:rsidP="00254830">
      <w:pPr>
        <w:spacing w:line="276" w:lineRule="auto"/>
        <w:rPr>
          <w:rFonts w:asciiTheme="minorHAnsi" w:hAnsiTheme="minorHAnsi" w:cstheme="minorHAnsi"/>
          <w:sz w:val="22"/>
          <w:szCs w:val="22"/>
        </w:rPr>
      </w:pPr>
      <w:r w:rsidRPr="00206E2A">
        <w:rPr>
          <w:rFonts w:asciiTheme="minorHAnsi" w:hAnsiTheme="minorHAnsi" w:cstheme="minorHAnsi"/>
          <w:sz w:val="22"/>
          <w:szCs w:val="22"/>
        </w:rPr>
        <w:t xml:space="preserve"> - pisemnych oświadczeń osób biorących udział w wykonywaniu umowy i zatrudnionych na podstawie stosunku pracy w rozumieniu Kodeksu Pracy lub na podstawie umów cywilno-prawnych, o wykonywaniu czynności w toku realizacji niniejszej umowy.</w:t>
      </w:r>
    </w:p>
    <w:p w14:paraId="6CBE2C1A"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§13.</w:t>
      </w:r>
    </w:p>
    <w:p w14:paraId="56AED728"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Podwykonawcy.</w:t>
      </w:r>
    </w:p>
    <w:p w14:paraId="0C810129"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Roboty będące przedmiotem niniejszej umowy Wykonawca może wykonać przy pomocy podwykonawców.  </w:t>
      </w:r>
    </w:p>
    <w:p w14:paraId="4C163D63"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Powierzenie  wykonania części przedmiotu umowy podwykonawcom  może nastąpić jedynie po uprzednim uzyskaniu pisemnej zgody Zamawiającego.</w:t>
      </w:r>
    </w:p>
    <w:p w14:paraId="0C3DE159"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zobowiązany jest przedstawić projekt umowy z podwykonawcą do akceptacji Zamawiającego. </w:t>
      </w:r>
    </w:p>
    <w:p w14:paraId="3CFAD9C4"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Zamawiającemu przysługuje prawo zgłaszania pisemnych zastrzeżeń 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7E810426"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lastRenderedPageBreak/>
        <w:t>Termin zapłaty wynagrodzenia podwykonawcy przewidziany w umowie o podwykonawstwo nie może być dłuższy niż 30 dni od dnia doręczenia Wykonawcy, Podwykonawcy faktury lub rachunku, potwierdzających wykonanie zleconej Podwykonawcy dostawy, usługi lub roboty budowlanej.</w:t>
      </w:r>
    </w:p>
    <w:p w14:paraId="36891EBD"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(pięćdziesiąt tysięcy) złotych. </w:t>
      </w:r>
    </w:p>
    <w:p w14:paraId="456D1918"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05687ECC"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Przepisy ust. 1-8 stosuje się odpowiednio do zmian tej umowy o podwykonawstwo.</w:t>
      </w:r>
    </w:p>
    <w:p w14:paraId="14D4F9C1"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przypadkach, o których mowa w ust. 6, przedkładający może poświadczyć za zgodność z oryginałem kopię umowy o podwykonawstwo.</w:t>
      </w:r>
    </w:p>
    <w:p w14:paraId="497E29F1"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lang w:eastAsia="ar-SA"/>
        </w:rPr>
        <w:t>Przepisy § 13 i 22 nie naruszają praw i obowiązków Zamawiającego, Wykonawcy, Podwykonawcy wynikających z przepisów art. 647</w:t>
      </w:r>
      <w:r w:rsidRPr="00206E2A">
        <w:rPr>
          <w:rFonts w:asciiTheme="minorHAnsi" w:hAnsiTheme="minorHAnsi" w:cstheme="minorHAnsi"/>
          <w:sz w:val="22"/>
          <w:szCs w:val="22"/>
          <w:vertAlign w:val="superscript"/>
          <w:lang w:eastAsia="ar-SA"/>
        </w:rPr>
        <w:t>1</w:t>
      </w:r>
      <w:r w:rsidRPr="00206E2A">
        <w:rPr>
          <w:rFonts w:asciiTheme="minorHAnsi" w:hAnsiTheme="minorHAnsi" w:cstheme="minorHAnsi"/>
          <w:sz w:val="22"/>
          <w:szCs w:val="22"/>
          <w:lang w:eastAsia="ar-SA"/>
        </w:rPr>
        <w:t xml:space="preserve"> ustawy z dnia 23 kwietnia 1964 r. - Kodeks cywilny.</w:t>
      </w:r>
    </w:p>
    <w:p w14:paraId="081BF1AC"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lang w:eastAsia="ar-SA"/>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3131546"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będzie w pełni odpowiedzialny za działania, zaniechania lub uchybienia każdego podwykonawcy, jego przedstawicieli lub pracowników, tak jakby to były działania, zaniechania lub uchybienia Wykonawcy. </w:t>
      </w:r>
    </w:p>
    <w:p w14:paraId="7E23E456"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Zamawiający  nie  wyraża  zgody  na  dalsze  podzlecanie  przedmiotu  zamówienia  i  jego  części  przez Podwykonawców.</w:t>
      </w:r>
    </w:p>
    <w:p w14:paraId="41FBA324"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powierzy Podwykonawcom wykonanie następującej części zamówienia: ………………………………………………………………………………………………………………………….……… . </w:t>
      </w:r>
    </w:p>
    <w:p w14:paraId="6DAE6521" w14:textId="77777777" w:rsidR="00254830" w:rsidRPr="00206E2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566AA703"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 14.</w:t>
      </w:r>
    </w:p>
    <w:p w14:paraId="5495FA07"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Wartość umowna.</w:t>
      </w:r>
    </w:p>
    <w:p w14:paraId="18A5B384"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Strony ustalają, że obowiązującą je formą wynagrodzenia jest wynagrodzenie ryczałtowe w złotych polskich zgodnie z ofertą Wykonawcy.</w:t>
      </w:r>
    </w:p>
    <w:p w14:paraId="27E481AE"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 wykonanie przedmiotu umowy strony ustalają wynagrodzenie ryczałtowe w wysokości : ………………………………………………..złotych netto tj. ……………………..……….. złotych brutto.</w:t>
      </w:r>
      <w:r w:rsidRPr="00206E2A">
        <w:rPr>
          <w:rFonts w:asciiTheme="minorHAnsi" w:eastAsia="Times New Roman" w:hAnsiTheme="minorHAnsi" w:cstheme="minorHAnsi"/>
          <w:sz w:val="22"/>
          <w:szCs w:val="22"/>
        </w:rPr>
        <w:t xml:space="preserve"> </w:t>
      </w:r>
      <w:r w:rsidRPr="00206E2A">
        <w:rPr>
          <w:rFonts w:asciiTheme="minorHAnsi" w:hAnsiTheme="minorHAnsi" w:cstheme="minorHAnsi"/>
          <w:sz w:val="22"/>
          <w:szCs w:val="22"/>
        </w:rPr>
        <w:t>Wynagrodzenie określone w zdaniu poprzednim płatne będzie na podstawie faktur VAT wystawianych przez Wykonawcę po kompletnym wykonaniu przedmiotu niniejszej Umowy oraz po przekazaniu przedmiotu Umowy Zamawiającemu końcowym bezusterkowym protokołem odbioru.</w:t>
      </w:r>
    </w:p>
    <w:p w14:paraId="044FC8EE"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Wynagrodzenie określone w ust. 2 niniejszego paragrafu obejmuje wszystkie obowiązki Wykonawcy związane z wykonaniem umowy, narzuty, zyski oraz podatki, a w szczególności wszystkie roboty wykonane przez Wykonawcę oraz jego podwykonawców, kontrahentów i </w:t>
      </w:r>
      <w:r w:rsidRPr="00206E2A">
        <w:rPr>
          <w:rFonts w:asciiTheme="minorHAnsi" w:hAnsiTheme="minorHAnsi" w:cstheme="minorHAnsi"/>
          <w:sz w:val="22"/>
          <w:szCs w:val="22"/>
        </w:rPr>
        <w:lastRenderedPageBreak/>
        <w:t>współpracowników w ramach Inwestycji budowlanej, koszty zabezpieczenia terenu, na którym będzie realizowana Inwestycja budowlana (przedmiot niniejszej umowy) przed dostępem niepowołanych osób trzecich, koszty zabezpieczenia materiałów przed ich utratą, zniszczeniem i uszkodzeniem, wszelkie czynności związane z usunięciem wad wykonanych w ramach Inwestycji budowlanej.</w:t>
      </w:r>
    </w:p>
    <w:p w14:paraId="03DC0857"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zobowiązany jest dołączyć do faktury, o której mowa w §2 ust. 2 kserokopie faktur wystawionych przez podwykonawców wraz z dowodem ich zapłaty oraz oryginałem oświadczenia podwykonawców o uregulowaniu ich należności. </w:t>
      </w:r>
    </w:p>
    <w:p w14:paraId="2B3895B9"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iCs/>
          <w:sz w:val="22"/>
          <w:szCs w:val="22"/>
        </w:rPr>
        <w:t xml:space="preserve">W przypadku niedołączenia do faktury dokumentów zgodnie z ust. 4, Zamawiający uprawniony jest do wstrzymania się z zapłatą lub przekazania należności do depozytu sądowego, z zastrzeżeniem § 22.  </w:t>
      </w:r>
    </w:p>
    <w:p w14:paraId="34D4A2D0"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oświadcza, iż uwzględnił w swoim wynagrodzeniu wszelkie pozycje i koszty wynikające z wymagań niniejszej Umowy na podstawie własnych kalkulacji i szacunków. Wynagrodzenie określone w ust. 1 obejmuje również prawa autorskie majątkowe przekazane Zamawiającemu wraz z opracowaniami wykonanymi przez Wykonawcę w czasie i po realizacji robót.</w:t>
      </w:r>
    </w:p>
    <w:p w14:paraId="5C76DFC6"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Wynagrodzenie nie podlega waloryzacji z jakichkolwiek tytułów. </w:t>
      </w:r>
    </w:p>
    <w:p w14:paraId="5773A371"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przypadku zmiany procentowej stawki podatku VAT, kwota brutto wynagrodzenia Wykonawcy zostanie aneksem do niniejszej Umowy odpowiednio dostosowana w zakresie części niezafakturowanej.</w:t>
      </w:r>
    </w:p>
    <w:p w14:paraId="0A521134"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Podstawą do wystawienia faktury jest wykonanie robót i protokół odbioru robót podpisany przez Inspektora Nadzoru ze strony Zamawiającego i Kierownika Budowy ze strony Wykonawcy.</w:t>
      </w:r>
    </w:p>
    <w:p w14:paraId="096AA1A1"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5AC757A2"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O wystąpieniu okoliczności, o których mowa w §14 ust.10 umowy Wykonawca powiadomi Zamawiającego przedstawiając  Zamawiającemu przy powiadomieniu, wycenę dodatkowych robót. </w:t>
      </w:r>
    </w:p>
    <w:p w14:paraId="2C79B9E5"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Koszty związane z wykonaniem prac dodatkowych ponosi Zamawiający, po uprzednim ich zaakceptowaniu przez Zamawiającego.</w:t>
      </w:r>
    </w:p>
    <w:p w14:paraId="54DD4A13"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Brak akceptacji kosztów wykonania prac dodatkowych przez Zamawiającego w terminie nie dłuższym niż 7 (pięć) dni od dnia doręczenia Zamawiającemu powiadomienia, o którym mowa  §14 ust. 11 umowy daje uprawnienie Zamawiającemu do odstąpienia od niniejszej umowy w zakresie prac, w którym występują prace dodatkowe, z przyczyn,  za  które  ponosi  odpowiedzialność  Wykonawca.</w:t>
      </w:r>
    </w:p>
    <w:p w14:paraId="486FAA78"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Zlecenie wykonania zamówień dodatkowych w trybie i na zasadach określonych w art. 67 ust 1 pkt 6 i/lub 7 ustawy Prawo zamówień publicznych obejmujących prace dodatkowe i roboty dodatkowe, o których mowa powyżej, nastąpi w formie aneksu do mniejszej Umowy.</w:t>
      </w:r>
    </w:p>
    <w:p w14:paraId="7EEBA930" w14:textId="77777777" w:rsidR="00254830" w:rsidRPr="00206E2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w:t>
      </w:r>
      <w:r w:rsidRPr="00206E2A">
        <w:rPr>
          <w:rFonts w:asciiTheme="minorHAnsi" w:hAnsiTheme="minorHAnsi" w:cstheme="minorHAnsi"/>
          <w:sz w:val="22"/>
          <w:szCs w:val="22"/>
        </w:rPr>
        <w:lastRenderedPageBreak/>
        <w:t>bankowego na liście lub wskazania numeru innego konta bankowego, które na liście widnieje. Płatność zostanie dokonana wówczas w ciągu 3 (trzech) dni roboczych:</w:t>
      </w:r>
    </w:p>
    <w:p w14:paraId="31C69059" w14:textId="77777777" w:rsidR="00254830" w:rsidRPr="00206E2A"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 od dnia pojawienia się numeru konta na „białej liście podatników VAT” </w:t>
      </w:r>
    </w:p>
    <w:p w14:paraId="299C6E31" w14:textId="77777777" w:rsidR="00254830" w:rsidRPr="00206E2A"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lub </w:t>
      </w:r>
    </w:p>
    <w:p w14:paraId="713C08B1" w14:textId="77777777" w:rsidR="00254830" w:rsidRPr="00206E2A"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 od dnia wskazania innego numeru konta widniejącego na liście. </w:t>
      </w:r>
    </w:p>
    <w:p w14:paraId="272665AA" w14:textId="77777777" w:rsidR="00254830" w:rsidRPr="00206E2A"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Jednocześnie Wykonawca oświadcza, że właściwym dla Niego urzędem skarbowym jest: ……………………………………………………………………………………………………………………………………………………</w:t>
      </w:r>
    </w:p>
    <w:p w14:paraId="0716EBE0" w14:textId="77777777" w:rsidR="00254830" w:rsidRPr="00206E2A"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[DANE URZĘDU SKARBOWEGO Z ADRESEM]</w:t>
      </w:r>
    </w:p>
    <w:p w14:paraId="15639DEF" w14:textId="77777777" w:rsidR="00254830" w:rsidRPr="00206E2A" w:rsidRDefault="00254830" w:rsidP="009138AB">
      <w:pPr>
        <w:pStyle w:val="Akapitzlist"/>
        <w:numPr>
          <w:ilvl w:val="0"/>
          <w:numId w:val="67"/>
        </w:numPr>
        <w:shd w:val="clear" w:color="auto" w:fill="FFFFFF"/>
        <w:tabs>
          <w:tab w:val="left" w:pos="426"/>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nie może bez uprzedniej zgody Zamawiającego, wyrażonej pod rygorem nieważności w formie pisemnej, dokonać przelewu jakichkolwiek wierzytelności wobec Zamawiającego wynikających z niniejszej umowy.</w:t>
      </w:r>
    </w:p>
    <w:p w14:paraId="29AE9E16" w14:textId="77777777" w:rsidR="00254830" w:rsidRPr="00206E2A" w:rsidRDefault="00254830" w:rsidP="009138AB">
      <w:pPr>
        <w:pStyle w:val="Akapitzlist"/>
        <w:numPr>
          <w:ilvl w:val="0"/>
          <w:numId w:val="67"/>
        </w:numPr>
        <w:shd w:val="clear" w:color="auto" w:fill="FFFFFF"/>
        <w:tabs>
          <w:tab w:val="left" w:pos="426"/>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Wypłata jakichkolwiek zaliczek na poczet wynagrodzenia  jest wykluczona.</w:t>
      </w:r>
    </w:p>
    <w:p w14:paraId="2AF377AD"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 15.</w:t>
      </w:r>
    </w:p>
    <w:p w14:paraId="5942FED7"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Zabezpieczenie należytego wykonania umowy.</w:t>
      </w:r>
    </w:p>
    <w:p w14:paraId="7A375385" w14:textId="77777777" w:rsidR="00254830" w:rsidRPr="00206E2A"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Zabezpieczenie należytego wykonania umowy w wysokości 10% oferowanej ceny (brutto) wskazanej w §14 ust. 2 niniejszej umowy i wynosi: …………………… (słownie: ……………………………………………………………………..) i zostało wniesione w formie …………………………………………... przed podpisaniem umowy.</w:t>
      </w:r>
    </w:p>
    <w:p w14:paraId="378C1838" w14:textId="77777777" w:rsidR="00254830" w:rsidRPr="00206E2A"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1489DC69" w14:textId="77777777" w:rsidR="00254830" w:rsidRPr="00206E2A"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 wniesionej przez Wykonawcę całkowitej kwoty zabezpieczenia określonego w §15 ust. 1 powyżej, należytego wykonania umowy:</w:t>
      </w:r>
    </w:p>
    <w:p w14:paraId="07D9673D" w14:textId="77777777" w:rsidR="00254830" w:rsidRPr="00206E2A" w:rsidRDefault="00254830" w:rsidP="009138AB">
      <w:pPr>
        <w:numPr>
          <w:ilvl w:val="1"/>
          <w:numId w:val="3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70% zostanie zwolnione w ciągu 30 (trzydziestu) dni po podpisaniu przez Zamawiającego bezusterkowego końcowego protokołu odbioru całego przedmiotu umowy, nie później jednak niż 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 w którym Wykonawca zaakceptował obniżenie wynagrodzenia.</w:t>
      </w:r>
    </w:p>
    <w:p w14:paraId="3A5A4064" w14:textId="77777777" w:rsidR="00254830" w:rsidRPr="00206E2A" w:rsidRDefault="00254830" w:rsidP="009138AB">
      <w:pPr>
        <w:numPr>
          <w:ilvl w:val="1"/>
          <w:numId w:val="3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30% pozostaje w dyspozycji Zamawiającego na zabezpieczenie roszczeń z tytułu rękojmi za wady i zostanie zwrócone w ciągu 15 (piętnastu) dni po upływie okresu rękojmi za wady, o ile wcześniej Zamawiający nie skorzystał z przysługującego mu prawa do roszczeń.</w:t>
      </w:r>
    </w:p>
    <w:p w14:paraId="3364FCC4" w14:textId="77777777" w:rsidR="00254830" w:rsidRPr="00206E2A" w:rsidRDefault="00254830" w:rsidP="00254830">
      <w:p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4.W przypadku niedotrzymania terminu wykonania umowy, o którym mowa w § 3 ust. 1, Wykonawca jest zobowiązany do przedłużenia ważności złożonego zabezpieczenia należytego wykonania umowy.</w:t>
      </w:r>
    </w:p>
    <w:p w14:paraId="4441CD22"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5. Niezłożenie przez Wykonawcę przedłużenia ważności złożonego zabezpieczenia należytego wykonania umowy może stanowić podstawę do: </w:t>
      </w:r>
    </w:p>
    <w:p w14:paraId="2B677AB4"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a) odstąpienia przez Zamawiającego od umowy z przyczyn,  za  które  ponosi  odpowiedzialność  Wykonawca, </w:t>
      </w:r>
    </w:p>
    <w:p w14:paraId="3BDB0DB4"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b) zatrzymania, z płatności należnej Wykonawcy, kaucji gwarancyjnej w wysokości równej wartości niedostarczonego zabezpieczenia należytego wykonania umowy. Kaucja zostanie zwrócona na wezwanie Wykonawcy w terminie 14 (czternastu) dni od daty otrzymania przez Zamawiającego prawidłowej gwarancji zabezpieczenia należytego wykonania umowy lub w przypadku uznania przez </w:t>
      </w:r>
      <w:r w:rsidRPr="00206E2A">
        <w:rPr>
          <w:rFonts w:asciiTheme="minorHAnsi" w:hAnsiTheme="minorHAnsi" w:cstheme="minorHAnsi"/>
          <w:sz w:val="22"/>
          <w:szCs w:val="22"/>
        </w:rPr>
        <w:lastRenderedPageBreak/>
        <w:t>Zamawiającego, że roboty zostały wykonane należycie lub po upływie okresu rękojmi i gwarancji, pomniejszone o ewentualne kwoty wynikające z roszczeń Zamawiającego.</w:t>
      </w:r>
    </w:p>
    <w:p w14:paraId="5DA982B6"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6. Wniesione zabezpieczenie oraz zatrzymana kaucja gwarancyjna o której mowa w § 15 ust. 5 lit. b) nie podlegają waloryzacji. </w:t>
      </w:r>
    </w:p>
    <w:p w14:paraId="4B087588"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 16.</w:t>
      </w:r>
    </w:p>
    <w:p w14:paraId="1E91AE16"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Obowiązki Wykonawcy.</w:t>
      </w:r>
    </w:p>
    <w:p w14:paraId="55D04700" w14:textId="77777777" w:rsidR="00254830" w:rsidRPr="00206E2A" w:rsidRDefault="00254830" w:rsidP="009138AB">
      <w:pPr>
        <w:pStyle w:val="Akapitzlist"/>
        <w:numPr>
          <w:ilvl w:val="3"/>
          <w:numId w:val="41"/>
        </w:numPr>
        <w:shd w:val="clear" w:color="auto" w:fill="FFFFFF"/>
        <w:tabs>
          <w:tab w:val="clear" w:pos="288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Niezależnie od obowiązków wymienionych w niniejszej umowie oraz określonych przepisami prawa,  Wykonawca przyjmuje na siebie następujące obowiązki szczegółowe, na koszt i ryzyko Wykonawcy:</w:t>
      </w:r>
    </w:p>
    <w:p w14:paraId="3240B001"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a) Pełnienie funkcji koordynacyjnych w stosunku do robót realizowanych przez podwykonawców;</w:t>
      </w:r>
    </w:p>
    <w:p w14:paraId="76ACEA81"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Ponoszenie całkowitej odpowiedzialność za wszelkie szkody powstałe w związku z wykonywaniem/realizacją niniejszej umowy aż do podpisania protokołu odbioru końcowego;</w:t>
      </w:r>
    </w:p>
    <w:p w14:paraId="62AD5664"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Zapewnienie specjalistycznego i spełniającego wymagania nałożone przepisami prawa - kierownictwa wykonywanych robót, konstrukcji, instalacji oraz montażu dostarczonych  urządzeń itd.;</w:t>
      </w:r>
    </w:p>
    <w:p w14:paraId="2ED81A2A"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Dostarczenie Zamawiającemu kompletnej dokumentacji powykonawczej;</w:t>
      </w:r>
    </w:p>
    <w:p w14:paraId="33707CF3"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Prowadzenie minimum 1 (jeden) raz w tygodniu narad koordynacyjnych</w:t>
      </w:r>
      <w:r w:rsidRPr="00206E2A">
        <w:rPr>
          <w:rFonts w:asciiTheme="minorHAnsi" w:hAnsiTheme="minorHAnsi" w:cstheme="minorHAnsi"/>
          <w:strike/>
          <w:sz w:val="22"/>
          <w:szCs w:val="22"/>
        </w:rPr>
        <w:t>,</w:t>
      </w:r>
      <w:r w:rsidRPr="00206E2A">
        <w:rPr>
          <w:rFonts w:asciiTheme="minorHAnsi" w:hAnsiTheme="minorHAnsi" w:cstheme="minorHAnsi"/>
          <w:sz w:val="22"/>
          <w:szCs w:val="22"/>
        </w:rPr>
        <w:t xml:space="preserve"> z udziałem przedstawiciela Zamawiającego, Inspektora Nadzoru i Podwykonawców, celem omówienia postępu robót, ustalenia ich zgodności z harmonogramem oraz rozwiązania zaistniałych problemów;</w:t>
      </w:r>
    </w:p>
    <w:p w14:paraId="7D7638E3"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Informowanie pisemne Inspektora Nadzoru o terminie wykonywania robót zanikających;</w:t>
      </w:r>
    </w:p>
    <w:p w14:paraId="3B7148A9"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Uwzględnienie w organizacji i technologii robót uwarunkowania, iż Inspektor Nadzoru może dokonać odbioru robót zanikających lub ulegających zakryciu w okresie do 3 (trzech) dni roboczych od daty zawiadomienia;</w:t>
      </w:r>
    </w:p>
    <w:p w14:paraId="03FD6054"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oświadcza, iż jest wyłącznie odpowiedzialny za przeszkolenie zatrudnionych przez siebie pracowników w zakresie przepisów BHP i p.poż.;</w:t>
      </w:r>
    </w:p>
    <w:p w14:paraId="2A651D55"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Obowiązek zapewnienia urządzeń ochronnych i zabezpieczających w zakresie bhp, jak również ochrony mienia Wykonawcy i ochrony przeciwpożarowej spoczywa wyłącznie na Wykonawcy;</w:t>
      </w:r>
    </w:p>
    <w:p w14:paraId="0422FCCE"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Prawidłowe oznakowanie i zabezpieczenie wykopów oraz innych robót ziemnych i budowlanych należy do Wykonawcy;</w:t>
      </w:r>
    </w:p>
    <w:p w14:paraId="4D4923C8"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oświadcza, że w związku z realizacją przedmiotu Umowy ponosi wyłączną odpowiedzialność z tytułu ewentualnego uszkodzenia istniejących instalacji;</w:t>
      </w:r>
    </w:p>
    <w:p w14:paraId="09EE8B4C" w14:textId="77777777" w:rsidR="00254830" w:rsidRPr="00206E2A" w:rsidRDefault="00254830" w:rsidP="009138AB">
      <w:pPr>
        <w:pStyle w:val="Akapitzlist"/>
        <w:numPr>
          <w:ilvl w:val="1"/>
          <w:numId w:val="41"/>
        </w:numPr>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1F629BB5"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Zapewnienie ochrony mienia znajdującego się na terenie budowy, w tym również pod względem przeciwpożarowym.</w:t>
      </w:r>
    </w:p>
    <w:p w14:paraId="24FC31F7"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Przygotowanie i oznakowanie odcinków dróg, na których będą prowadzone roboty i zapewnienie właściwej organizacji ruchu zgodnie z projektem oraz obowiązującymi w tym zakresie przepisami;</w:t>
      </w:r>
    </w:p>
    <w:p w14:paraId="7A15A7F2"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Przekazanie Zamawiającemu, przy odbiorze robót, atestów i gwarancji udzielonych przez dostawców materiałów i urządzeń;</w:t>
      </w:r>
    </w:p>
    <w:p w14:paraId="2BD8D93D" w14:textId="77777777" w:rsidR="00254830" w:rsidRPr="00206E2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Przed rozpoczęciem robót Wykonawca jest zobowiązany do powiadomienia wszystkich właścicieli uzbrojenia znajdującego się na terenie inwestycji (stosownie do dokumentacji);</w:t>
      </w:r>
    </w:p>
    <w:p w14:paraId="3912C969"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2.Prace prowadzone przez Wykonawcę w ramach niniejszej Umowy nie mogą ponad niezbędną potrzebę powodować utrudnień w ruchu drogowym w bezpośrednim sąsiedztwie prowadzonych robót, </w:t>
      </w:r>
      <w:r w:rsidRPr="00206E2A">
        <w:rPr>
          <w:rFonts w:asciiTheme="minorHAnsi" w:hAnsiTheme="minorHAnsi" w:cstheme="minorHAnsi"/>
          <w:sz w:val="22"/>
          <w:szCs w:val="22"/>
        </w:rPr>
        <w:lastRenderedPageBreak/>
        <w:t>a w szczególności nie mogą powodować utrudnień w sposób inny niż będący następstwem zakłóceń wynikających z zakresu i technologii prowadzonych robót.</w:t>
      </w:r>
    </w:p>
    <w:p w14:paraId="20C5893A"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3. Wykonawca oświadcza, że będzie współpracował w niezbędnym zakresie ze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552E45DE"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6B3B40A5"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§17.</w:t>
      </w:r>
    </w:p>
    <w:p w14:paraId="5B2BE277"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Kary umowne.</w:t>
      </w:r>
    </w:p>
    <w:p w14:paraId="3D9BD80E" w14:textId="77777777" w:rsidR="00254830" w:rsidRPr="00206E2A" w:rsidRDefault="00254830" w:rsidP="009138AB">
      <w:pPr>
        <w:numPr>
          <w:ilvl w:val="0"/>
          <w:numId w:val="38"/>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Strony postanawiają, iż formę odszkodowania stanowią kary umowne.</w:t>
      </w:r>
    </w:p>
    <w:p w14:paraId="1EBC6F59" w14:textId="77777777" w:rsidR="00254830" w:rsidRPr="00206E2A" w:rsidRDefault="00254830" w:rsidP="009138AB">
      <w:pPr>
        <w:numPr>
          <w:ilvl w:val="0"/>
          <w:numId w:val="38"/>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zapłaci Zamawiającemu kary umowne w następujących przypadkach i wysokościach:</w:t>
      </w:r>
    </w:p>
    <w:p w14:paraId="3E087024"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opóźnienia lub zwłoki w terminie przystąpienia przez Wykonawcę do realizacji przedmiotu zamówienia lub jego części – w wysokości 0,5% ceny brutto wskazanej w §14 ust.2 umowy, za każdy dzień opóźnienia lub zwłoki ;</w:t>
      </w:r>
    </w:p>
    <w:p w14:paraId="64C2E181"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opóźnienia lub zwłoki w terminie zakończenia robót, przez Wykonawcę w stosunku do  terminów wskazanych w § 3 ust. 7 niniejszej umowy – w wysokości 0,5% ceny brutto wskazanej w §14 ust.2 umowy, za każdy dzień opóźnienia lub zwłoki ;</w:t>
      </w:r>
    </w:p>
    <w:p w14:paraId="2351F632"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opóźnienia lub zwłoki w terminie dostarczenia (przekazania) dokumentów o których mowa w § 18 ust. 16 niniejszej umowy, w stosunku do  terminów obliczonych zgodnie z treścią § 18 ust. 16 niniejszej umowy – w wysokości 0,5% ceny brutto wskazanej w §14 ust.2 umowy, za każdy dzień opóźnienia lub zwłoki ;</w:t>
      </w:r>
    </w:p>
    <w:p w14:paraId="1A5E97F6"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opóźnienia lub zwłoki w terminie dostarczenia (przekazania) dokumentów, o których mowa w § 18 ust. 7 niniejszej umowy – w wysokości 0,5% ceny brutto wskazanej w §14 ust.2 umowy, za każdy dzień opóźnienia lub zwłoki ;</w:t>
      </w:r>
    </w:p>
    <w:p w14:paraId="39F869E5"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nie wykonania niniejszej umowy z  przyczyn,  za  które  ponosi  odpowiedzialność  Wykonawca – w wysokości 30 % ceny brutto wskazanej §14 ust.2 umowy;</w:t>
      </w:r>
    </w:p>
    <w:p w14:paraId="0A035282"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opóźnienia lub zwłoki w usunięciu wad lub usterek – w wysokości 0,5% ceny brutto wskazanej w §14 ust.2 umowy, za  każdy  dzień  zwłoki  lub  opóźnienia,  licząc  od  upływu  terminu  na  usunięcie  wad  wskazanego  przez Zamawiającego;</w:t>
      </w:r>
    </w:p>
    <w:p w14:paraId="3C80F050"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odstąpienia  od  Umowy  lub  rozwiązania  umowy przez którąkolwiek ze stron niniejszej umowy z  przyczyn,  za  które  ponosi  odpowiedzialność  Wykonawca – w wysokości 30 % ceny brutto wskazanej w §14 ust.2 umowy;</w:t>
      </w:r>
    </w:p>
    <w:p w14:paraId="398FF18C"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braku zapłaty wynagrodzenia należnego podwykonawcom– w wysokości 2 % ceny brutto wskazanej w § 14 ust. 2 umowy, za każdy stwierdzony przypadek;</w:t>
      </w:r>
    </w:p>
    <w:p w14:paraId="62326272"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nieprzedłożenia  w  terminie  Zamawiającemu  poświadczonej  za zgodność  z  oryginałem  kopii  umowy  o podwykonawstwo  lub  jej  zmian  –  w  wysokości  0,5%  ceny  brutto  wskazanej  w  §  14  ust.  2  umowy,  za każdy dzień opóźnienia;</w:t>
      </w:r>
    </w:p>
    <w:p w14:paraId="41F7A068"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lastRenderedPageBreak/>
        <w:t>nieprzedłożenia Zamawiającemu do akceptacji projektu umowy o podwykonawstwo, której przedmiotem są roboty budowlane objęte Umową lub projektu jej zmian – w wysokości 0,5% ceny brutto wskazanej w § 14 ust. 2 umowy, za każdy stwierdzony przypadek;</w:t>
      </w:r>
    </w:p>
    <w:p w14:paraId="53D18C53"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naruszenie  przepisów  o  bezpieczeństwie  i  higienie  pracy,  ochronie  przeciwpożarowej,  ochronie środowiska, ustawy o odpadach - w wysokości 0,5% ceny brutto wskazanej w § 14 ust. 2 umowy, za każdy stwierdzony przypadek;</w:t>
      </w:r>
    </w:p>
    <w:p w14:paraId="29011E20"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 niezabezpieczenie Placu Budowy lub jego części zgodnie z postanowieniami Umowy i obowiązującymi w tym zakresie przepisami prawa  - w wysokości  0,5% ceny brutto wskazanej w § 14 ust. 2 umowy, za każdy stwierdzony przypadek;</w:t>
      </w:r>
    </w:p>
    <w:p w14:paraId="2AED8087"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  nieobecność  wymaganego  Umową  przedstawiciela  Wykonawcy  uprawnionego  do  podejmowania decyzji na naradach i spotkaniach koordynacyjnych - w wysokości 0,5% ceny brutto wskazanej w § 14 ust. 2 umowy, za każdy stwierdzony przypadek;</w:t>
      </w:r>
    </w:p>
    <w:p w14:paraId="746878C8" w14:textId="77777777" w:rsidR="00254830" w:rsidRPr="00206E2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 opóźnienie w usunięciu wad lub usterek w okresie gwarancji i rękojmi w wysokości 0,5% wynagrodzenia umownego brutto określonego w § 14 ust. 2 za każdy dzień opóźnienia;</w:t>
      </w:r>
    </w:p>
    <w:p w14:paraId="66EE8445" w14:textId="77777777" w:rsidR="00254830" w:rsidRPr="00206E2A" w:rsidRDefault="00254830" w:rsidP="009138AB">
      <w:pPr>
        <w:numPr>
          <w:ilvl w:val="1"/>
          <w:numId w:val="34"/>
        </w:numPr>
        <w:shd w:val="clear" w:color="auto" w:fill="FFFFFF"/>
        <w:tabs>
          <w:tab w:val="num" w:pos="284"/>
          <w:tab w:val="left" w:pos="426"/>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 przypadku niezłożenia oświadczenia, o którym mowa w § 23 ust. 4a lub dowodów, o których mowa w § 23 ust. 5, wykonawca każdorazowo zapłaci Zamawiającemu karę w wysokości  5.000,00 złotych </w:t>
      </w:r>
      <w:r w:rsidRPr="00206E2A">
        <w:rPr>
          <w:rFonts w:asciiTheme="minorHAnsi" w:eastAsia="Calibri" w:hAnsiTheme="minorHAnsi" w:cstheme="minorHAnsi"/>
          <w:sz w:val="22"/>
          <w:szCs w:val="22"/>
        </w:rPr>
        <w:t>pomnożoną przez liczbę miesięcy w okresie realizacji Umowy, w których nie dopełniono przedmiotowego wymogu.</w:t>
      </w:r>
    </w:p>
    <w:p w14:paraId="67552F65" w14:textId="77777777" w:rsidR="00254830" w:rsidRPr="00206E2A" w:rsidRDefault="00254830" w:rsidP="009138AB">
      <w:pPr>
        <w:numPr>
          <w:ilvl w:val="1"/>
          <w:numId w:val="34"/>
        </w:numPr>
        <w:tabs>
          <w:tab w:val="num" w:pos="284"/>
          <w:tab w:val="left" w:pos="426"/>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206E2A">
        <w:rPr>
          <w:rFonts w:asciiTheme="minorHAnsi" w:eastAsia="Calibri" w:hAnsiTheme="minorHAnsi" w:cstheme="minorHAnsi"/>
          <w:sz w:val="22"/>
          <w:szCs w:val="22"/>
        </w:rPr>
        <w:t>pomnożoną przez liczbę miesięcy w okresie realizacji Umowy, w których nie dopełniono przedmiotowego wymogu.</w:t>
      </w:r>
    </w:p>
    <w:p w14:paraId="4A0817D9" w14:textId="77777777" w:rsidR="00254830" w:rsidRPr="00206E2A" w:rsidRDefault="00254830" w:rsidP="009138AB">
      <w:pPr>
        <w:numPr>
          <w:ilvl w:val="1"/>
          <w:numId w:val="34"/>
        </w:numPr>
        <w:tabs>
          <w:tab w:val="num" w:pos="284"/>
          <w:tab w:val="left" w:pos="426"/>
        </w:tabs>
        <w:spacing w:line="276" w:lineRule="auto"/>
        <w:ind w:left="284" w:hanging="284"/>
        <w:jc w:val="both"/>
        <w:rPr>
          <w:rFonts w:asciiTheme="minorHAnsi" w:hAnsiTheme="minorHAnsi" w:cstheme="minorHAnsi"/>
          <w:sz w:val="22"/>
          <w:szCs w:val="22"/>
        </w:rPr>
      </w:pPr>
      <w:r w:rsidRPr="00206E2A">
        <w:rPr>
          <w:rFonts w:asciiTheme="minorHAnsi" w:eastAsia="Calibri" w:hAnsiTheme="minorHAnsi" w:cstheme="minorHAnsi"/>
          <w:bCs/>
          <w:sz w:val="22"/>
          <w:szCs w:val="22"/>
        </w:rPr>
        <w:t>0,5 % kwoty wskazanej w § 14 ust. 2 w przypadku braku zmiany umowy o podwykonawstwo w zakresie terminu zapłaty</w:t>
      </w:r>
    </w:p>
    <w:p w14:paraId="3387B7B9"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3. Wyjątkiem od powyżej ustalonych zasad jest okoliczność określona w art. 145 ustawy Prawo zamówień publicznych.</w:t>
      </w:r>
    </w:p>
    <w:p w14:paraId="78A01084"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4.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2FA68FC4"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5. Strony zastrzegają sobie prawo do odszkodowania uzupełniającego, przekraczającego wysokość kar umownych, do wysokości rzeczywiście poniesionej szkody.</w:t>
      </w:r>
    </w:p>
    <w:p w14:paraId="23E616C4"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6. W przypadku opóźnienia dokonania zapłaty Wykonawca będzie miał prawo do naliczania odsetek w wysokości ustawowej.</w:t>
      </w:r>
    </w:p>
    <w:p w14:paraId="4D041865"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7. Roszczenie o zapłatę należnych kar umownych, o których mowa w ust. 2 lit. b) i c) niniejszego paragrafu nie wygasa z chwilą odstąpienia od umowy i są one należne również po odstąpieniu od umowy. </w:t>
      </w:r>
    </w:p>
    <w:p w14:paraId="3128C790"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8. Kary umowne, o których mowa w ust. 2 lit.  b) i c)  niniejszego paragrafu, należne są również  za okres do dnia odstąpienia od umowy.</w:t>
      </w:r>
    </w:p>
    <w:p w14:paraId="047CB63C"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9. Kary umowne, o których mowa w ust. 2 lit. b) i c) niniejszego paragrafu, należne są także po jej odstąpieniu. </w:t>
      </w:r>
    </w:p>
    <w:p w14:paraId="3F67C3E2"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10. Wymagalność kar umownych, o których mowa w ust. 2 niniejszego paragrafu powstaje w terminie 7 (siedmiu) dni od daty nadania przez stronę żądającą zapłaty kar umownych, wezwania do ich zapłaty pocztą oraz pocztą elektroniczną na wskazane przez strony adresy.</w:t>
      </w:r>
    </w:p>
    <w:p w14:paraId="0AD295C3"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 xml:space="preserve">11. Zamawiający zastrzega sobie prawo dochodzenia odszkodowania uzupełniającego do wysokości poniesionej szkody, wraz z odsetkami. </w:t>
      </w:r>
    </w:p>
    <w:p w14:paraId="4BC81974"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lastRenderedPageBreak/>
        <w:t>12. Zapłata kary umownej nie zwolni Wykonawcy z jego zobowiązania wykonania przedmiotu Umowy, ani z jakichkolwiek  innych  jego  obowiązków,  zobowiązań  lub  odpowiedzialności,  jakie  może  on  mieć  według Umowy.</w:t>
      </w:r>
    </w:p>
    <w:p w14:paraId="56855925"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 18.</w:t>
      </w:r>
    </w:p>
    <w:p w14:paraId="54B9D0C2"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Odbiór.</w:t>
      </w:r>
    </w:p>
    <w:p w14:paraId="778A8707"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186B0E9B"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Protokoły odbioru robót zanikających lub podlegających zakryciu podpisane przez obie strony niniejszej umowy stanowią odpowiednio załączniki do protokołu odbioru końcowego.</w:t>
      </w:r>
    </w:p>
    <w:p w14:paraId="5E1C1BE9"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Odbiór końcowy prac polegający na ocenie ilości i jakości wykonanych prac, powinien być przez Wykonawcę zgłoszony Zamawiającemu na piśmie pod rygorem nieważności. Zamawiający przystąpi do odbioru odpowiednio w terminie 10 (dziesięciu) dni roboczych od daty otrzymania zgłoszenia w przypadku odbioru końcowego.</w:t>
      </w:r>
    </w:p>
    <w:p w14:paraId="77679E0C"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Odbiory robót końcowych powinny zostać poprzedzone pismem zawierającym potwierdzone przez Inspektora Nadzoru oświadczenie Kierownika Budowy o zakończeniu wszystkich robót w ramach niniejszej umowy.   </w:t>
      </w:r>
    </w:p>
    <w:p w14:paraId="5D271B7B"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Odbiór końcowy robót nastąpi na zasadach określonych w specyfikacji technicznej wykonania i odbioru robót budowlanych.</w:t>
      </w:r>
    </w:p>
    <w:p w14:paraId="405637E4"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Odbiór końcowy nastąpi po wykonaniu całości przedmiotu umowy.</w:t>
      </w:r>
    </w:p>
    <w:p w14:paraId="46AB097C"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przekaże Zamawiającemu razem ze zgłoszeniem odbioru końcowego robót:</w:t>
      </w:r>
    </w:p>
    <w:p w14:paraId="2A97A3DA" w14:textId="77777777" w:rsidR="00254830" w:rsidRPr="00206E2A"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dokumentację powykonawczą z naniesionymi zmianami,</w:t>
      </w:r>
    </w:p>
    <w:p w14:paraId="1675B8D1" w14:textId="77777777" w:rsidR="00254830" w:rsidRPr="00206E2A"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atesty, certyfikaty na prefabrykaty, materiały i urządzenia,</w:t>
      </w:r>
    </w:p>
    <w:p w14:paraId="3D3FDC81" w14:textId="77777777" w:rsidR="00254830" w:rsidRPr="00206E2A"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inwentaryzację powykonawczą wraz z oświadczeniem geodety,</w:t>
      </w:r>
    </w:p>
    <w:p w14:paraId="55FB0BA4" w14:textId="77777777" w:rsidR="00254830" w:rsidRPr="00206E2A"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wymagane dokumenty, protokoły i zaświadczenia z przeprowadzonych przez Wykonawcę, sprawdzeń i badań, a w szczególności protokoły odbioru robót branżowych objętych zamówieniem,</w:t>
      </w:r>
    </w:p>
    <w:p w14:paraId="1AFA770F" w14:textId="77777777" w:rsidR="00254830" w:rsidRPr="00206E2A"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oświadczenie kierownika budowy o zgodności wykonania obiektu budowlanego z projektem budowlanym, przepisami i obowiązującymi polskimi normami.</w:t>
      </w:r>
    </w:p>
    <w:p w14:paraId="15B6442E" w14:textId="77777777" w:rsidR="00254830" w:rsidRPr="00206E2A" w:rsidRDefault="00254830" w:rsidP="00254830">
      <w:pPr>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i inne niezbędne dokumenty, zgodne z obowiązującymi w tym zakresie przepisami prawa, wskazane przed odbiorem końcowym na piśmie przez Zamawiającego</w:t>
      </w:r>
    </w:p>
    <w:p w14:paraId="0C62685D"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Jeżeli w trakcie odbioru końcowego robót zostaną stwierdzone wady, to Zamawiającemu przysługują następujące uprawnienia:</w:t>
      </w:r>
    </w:p>
    <w:p w14:paraId="364A6E7C" w14:textId="77777777" w:rsidR="00254830" w:rsidRPr="00206E2A" w:rsidRDefault="00254830" w:rsidP="009138AB">
      <w:pPr>
        <w:numPr>
          <w:ilvl w:val="1"/>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jeżeli wady nadają się do usunięcia, Zamawiający może według swojego wyboru:</w:t>
      </w:r>
    </w:p>
    <w:p w14:paraId="607D5573" w14:textId="77777777" w:rsidR="00254830" w:rsidRPr="00206E2A" w:rsidRDefault="00254830" w:rsidP="009138AB">
      <w:pPr>
        <w:numPr>
          <w:ilvl w:val="0"/>
          <w:numId w:val="43"/>
        </w:numPr>
        <w:shd w:val="clear" w:color="auto" w:fill="FFFFFF"/>
        <w:tabs>
          <w:tab w:val="clear" w:pos="1800"/>
          <w:tab w:val="num" w:pos="567"/>
        </w:tabs>
        <w:spacing w:line="276" w:lineRule="auto"/>
        <w:ind w:left="426"/>
        <w:jc w:val="both"/>
        <w:rPr>
          <w:rFonts w:asciiTheme="minorHAnsi" w:hAnsiTheme="minorHAnsi" w:cstheme="minorHAnsi"/>
          <w:sz w:val="22"/>
          <w:szCs w:val="22"/>
        </w:rPr>
      </w:pPr>
      <w:r w:rsidRPr="00206E2A">
        <w:rPr>
          <w:rFonts w:asciiTheme="minorHAnsi" w:hAnsiTheme="minorHAnsi" w:cstheme="minorHAnsi"/>
          <w:sz w:val="22"/>
          <w:szCs w:val="22"/>
        </w:rPr>
        <w:t>odmówić odbioru do czasu usunięcia wad – wyznaczając Wykonawcy nie dłuższy niż 7 (siedmiu) dni termin do ich usunięcia,</w:t>
      </w:r>
    </w:p>
    <w:p w14:paraId="434404C7" w14:textId="77777777" w:rsidR="00254830" w:rsidRPr="00206E2A" w:rsidRDefault="00254830" w:rsidP="009138AB">
      <w:pPr>
        <w:numPr>
          <w:ilvl w:val="0"/>
          <w:numId w:val="43"/>
        </w:numPr>
        <w:shd w:val="clear" w:color="auto" w:fill="FFFFFF"/>
        <w:tabs>
          <w:tab w:val="clear" w:pos="1800"/>
          <w:tab w:val="num" w:pos="567"/>
        </w:tabs>
        <w:spacing w:line="276" w:lineRule="auto"/>
        <w:ind w:left="426"/>
        <w:jc w:val="both"/>
        <w:rPr>
          <w:rFonts w:asciiTheme="minorHAnsi" w:hAnsiTheme="minorHAnsi" w:cstheme="minorHAnsi"/>
          <w:sz w:val="22"/>
          <w:szCs w:val="22"/>
        </w:rPr>
      </w:pPr>
      <w:r w:rsidRPr="00206E2A">
        <w:rPr>
          <w:rFonts w:asciiTheme="minorHAnsi" w:hAnsiTheme="minorHAnsi" w:cstheme="minorHAnsi"/>
          <w:sz w:val="22"/>
          <w:szCs w:val="22"/>
        </w:rPr>
        <w:t xml:space="preserve">podpisać protokół odbioru – jeżeli wykonawca zobowiąże się w formie pisemnego oświadczenia do ich usunięcia w wyznaczonym przez Zamawiającego terminie, nie dłuższym jednak niż 7 (siedmiu) dni; </w:t>
      </w:r>
    </w:p>
    <w:p w14:paraId="237824A1" w14:textId="77777777" w:rsidR="00254830" w:rsidRPr="00206E2A" w:rsidRDefault="00254830" w:rsidP="009138AB">
      <w:pPr>
        <w:numPr>
          <w:ilvl w:val="1"/>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jeżeli wady nie nadają się do usunięcia, to:</w:t>
      </w:r>
    </w:p>
    <w:p w14:paraId="53220243" w14:textId="77777777" w:rsidR="00254830" w:rsidRPr="00206E2A" w:rsidRDefault="00254830" w:rsidP="009138AB">
      <w:pPr>
        <w:numPr>
          <w:ilvl w:val="0"/>
          <w:numId w:val="44"/>
        </w:numPr>
        <w:shd w:val="clear" w:color="auto" w:fill="FFFFFF"/>
        <w:tabs>
          <w:tab w:val="clear" w:pos="1800"/>
          <w:tab w:val="num" w:pos="426"/>
        </w:tabs>
        <w:spacing w:line="276" w:lineRule="auto"/>
        <w:ind w:left="426"/>
        <w:jc w:val="both"/>
        <w:rPr>
          <w:rFonts w:asciiTheme="minorHAnsi" w:hAnsiTheme="minorHAnsi" w:cstheme="minorHAnsi"/>
          <w:sz w:val="22"/>
          <w:szCs w:val="22"/>
        </w:rPr>
      </w:pPr>
      <w:r w:rsidRPr="00206E2A">
        <w:rPr>
          <w:rFonts w:asciiTheme="minorHAnsi" w:hAnsiTheme="minorHAnsi" w:cstheme="minorHAnsi"/>
          <w:sz w:val="22"/>
          <w:szCs w:val="22"/>
        </w:rPr>
        <w:lastRenderedPageBreak/>
        <w:t>jeżeli możliwe jest użytkowanie przedmiotu umowy zgodnie z przeznaczeniem, Zamawiający może obniżyć odpowiednio wynagrodzenie,</w:t>
      </w:r>
    </w:p>
    <w:p w14:paraId="5ABDB302" w14:textId="77777777" w:rsidR="00254830" w:rsidRPr="00206E2A" w:rsidRDefault="00254830" w:rsidP="009138AB">
      <w:pPr>
        <w:numPr>
          <w:ilvl w:val="0"/>
          <w:numId w:val="44"/>
        </w:numPr>
        <w:shd w:val="clear" w:color="auto" w:fill="FFFFFF"/>
        <w:tabs>
          <w:tab w:val="clear" w:pos="1800"/>
          <w:tab w:val="num" w:pos="426"/>
        </w:tabs>
        <w:spacing w:line="276" w:lineRule="auto"/>
        <w:ind w:left="426"/>
        <w:jc w:val="both"/>
        <w:rPr>
          <w:rFonts w:asciiTheme="minorHAnsi" w:hAnsiTheme="minorHAnsi" w:cstheme="minorHAnsi"/>
          <w:sz w:val="22"/>
          <w:szCs w:val="22"/>
        </w:rPr>
      </w:pPr>
      <w:r w:rsidRPr="00206E2A">
        <w:rPr>
          <w:rFonts w:asciiTheme="minorHAnsi" w:hAnsiTheme="minorHAnsi" w:cstheme="minorHAnsi"/>
          <w:sz w:val="22"/>
          <w:szCs w:val="22"/>
        </w:rPr>
        <w:t xml:space="preserve">jeżeli wady uniemożliwiają użytkowanie przedmiotu odbioru zgodnie z przeznaczeniem, Zamawiający może odstąpić od umowy </w:t>
      </w:r>
      <w:r w:rsidRPr="00206E2A">
        <w:rPr>
          <w:rFonts w:asciiTheme="minorHAnsi" w:hAnsiTheme="minorHAnsi" w:cstheme="minorHAnsi"/>
          <w:b/>
          <w:sz w:val="22"/>
          <w:szCs w:val="22"/>
        </w:rPr>
        <w:t xml:space="preserve">– </w:t>
      </w:r>
      <w:r w:rsidRPr="00206E2A">
        <w:rPr>
          <w:rFonts w:asciiTheme="minorHAnsi" w:hAnsiTheme="minorHAnsi" w:cstheme="minorHAnsi"/>
          <w:sz w:val="22"/>
          <w:szCs w:val="22"/>
        </w:rPr>
        <w:t>w terminie 30 (trzydziestu) dni od dnia powzięcia wiadomości o podstawie odstąpienia.</w:t>
      </w:r>
    </w:p>
    <w:p w14:paraId="3A89386E"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w przypadku, o którym mowa w:</w:t>
      </w:r>
    </w:p>
    <w:p w14:paraId="3D46B299" w14:textId="77777777" w:rsidR="00254830" w:rsidRPr="00206E2A" w:rsidRDefault="00254830" w:rsidP="009138AB">
      <w:pPr>
        <w:numPr>
          <w:ilvl w:val="2"/>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18 ust. 8 lit. a) pkt 1 – zobowiązany jest do pisemnego zawiadomienia Zamawiającego o usunięciu wad, zaś postanowienia dot. terminu zgłoszenia odbioru będą stosowane odpowiednio.</w:t>
      </w:r>
    </w:p>
    <w:p w14:paraId="5C3E5ADE" w14:textId="77777777" w:rsidR="00254830" w:rsidRPr="00206E2A" w:rsidRDefault="00254830" w:rsidP="009138AB">
      <w:pPr>
        <w:numPr>
          <w:ilvl w:val="2"/>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18 ust. 8 lit. a) pkt 2 – zobowiązany jest do pisemnego zawiadomienia Zamawiającego o usunięciu wad, co zostaje stwierdzone w protokołach pousterkowych.</w:t>
      </w:r>
    </w:p>
    <w:p w14:paraId="5F30D4D5"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6F61D594"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06E2A">
        <w:rPr>
          <w:rFonts w:asciiTheme="minorHAnsi" w:hAnsiTheme="minorHAnsi" w:cstheme="minorHAnsi"/>
          <w:sz w:val="22"/>
          <w:szCs w:val="22"/>
        </w:rPr>
        <w:t>Wykonawca wyraża zgodę na potrącenie ze swojego wynagrodzenia kosztów robót, o których mowa w ust. 10 powyżej.</w:t>
      </w:r>
    </w:p>
    <w:p w14:paraId="174B85AE"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06E2A">
        <w:rPr>
          <w:rFonts w:asciiTheme="minorHAnsi" w:hAnsiTheme="minorHAnsi" w:cstheme="minorHAnsi"/>
          <w:sz w:val="22"/>
          <w:szCs w:val="22"/>
        </w:rPr>
        <w:t>Po zakończeniu prac zgodnie z harmonogramem rzeczowo-finansowym, Wykonawca zgłosi Zamawiającemu gotowość do dokonania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475421E0"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06E2A">
        <w:rPr>
          <w:rFonts w:asciiTheme="minorHAnsi" w:hAnsiTheme="minorHAnsi" w:cstheme="minorHAnsi"/>
          <w:sz w:val="22"/>
          <w:szCs w:val="22"/>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01A47B06"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06E2A">
        <w:rPr>
          <w:rFonts w:asciiTheme="minorHAnsi" w:hAnsiTheme="minorHAnsi" w:cstheme="minorHAnsi"/>
          <w:sz w:val="22"/>
          <w:szCs w:val="22"/>
        </w:rPr>
        <w:t>Zgłoszenie o którym mowa w §12 niniejszego paragrafu winno zostać poprzedzone pismem przedłożonym Zamawiającemu przez Wykonawcę zawierającym potwierdzone przez Inspektora Nadzoru oświadczenie Kierownika Budowy o zakończeniu wszystkich robót.</w:t>
      </w:r>
    </w:p>
    <w:p w14:paraId="1E105732"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06E2A">
        <w:rPr>
          <w:rFonts w:asciiTheme="minorHAnsi" w:hAnsiTheme="minorHAnsi" w:cstheme="minorHAnsi"/>
          <w:sz w:val="22"/>
          <w:szCs w:val="22"/>
        </w:rPr>
        <w:t>Bezusterkowy protokół odbioru podpisany przez przedstawicieli obu Stron niniejszej umowy, stanowi podstawę do wystawienia faktury VAT za  wykonane prace.</w:t>
      </w:r>
    </w:p>
    <w:p w14:paraId="73EDCD9D" w14:textId="77777777" w:rsidR="00254830" w:rsidRPr="00206E2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06E2A">
        <w:rPr>
          <w:rFonts w:asciiTheme="minorHAnsi" w:hAnsiTheme="minorHAnsi" w:cstheme="minorHAnsi"/>
          <w:sz w:val="22"/>
          <w:szCs w:val="22"/>
        </w:rPr>
        <w:t>Razem z zawiadomieniem o zakończeniu robót  i zgłoszeniem gotowości do odbioru Wykonawca przekaże Zamawiającemu wszelkie dokumenty opisane w §18 ust. 7 i inne dokumenty niezbędne dla uzyskania pozwolenia na użytkowanie odcinka sieci, zgodne z obowiązującymi w tym zakresie przepisami prawa, a wskazane przed odbiorem  na piśmie przez Zamawiającego.</w:t>
      </w:r>
    </w:p>
    <w:p w14:paraId="04F5EB13"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§19.</w:t>
      </w:r>
    </w:p>
    <w:p w14:paraId="6947EA7A"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Warunki gwarancji.</w:t>
      </w:r>
    </w:p>
    <w:p w14:paraId="06FB3B77"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lastRenderedPageBreak/>
        <w:t xml:space="preserve">Wykonawca udziela gwarancji na okres ……………., który rozpoczyna się od następnego dnia po odbiorze końcowym. </w:t>
      </w:r>
    </w:p>
    <w:p w14:paraId="6F250258"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Okres rękojmi wynosi 5 lat od dnia następnego po odbiorze końcowym i jest niezależny od udzielonej gwarancji. </w:t>
      </w:r>
    </w:p>
    <w:p w14:paraId="79D7DA0F"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Okres gwarancji i rękojmi ulega przedłużeniu o okres usuwania wad i usterek.</w:t>
      </w:r>
    </w:p>
    <w:p w14:paraId="68D56776"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Udzielenie gwarancji na powyższych warunkach nie wyłącza uprawnień Zamawiającego z tytułu rękojmi za wady przedmiotu umowy, określonych w Kodeksie cywilnym.</w:t>
      </w:r>
    </w:p>
    <w:p w14:paraId="5DEEF700"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3386B2BD"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zobowiązany jest do dostarczenia podpisanego dokumentu udzielenia gwarancji jakości najpóźniej w dniu dokonania bezusterkowego odbioru końcowego przedmiotu umowy.</w:t>
      </w:r>
    </w:p>
    <w:p w14:paraId="5183BA2D"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ramach gwarancji Wykonawca obowiązany jest do usunięcia wad fizycznych lub do wymiany rzeczy na wolne od wad.</w:t>
      </w:r>
    </w:p>
    <w:p w14:paraId="458A2F0F"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613C1CB4"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Jeżeli na poszczególne materiały lub urządzenia udzielona jest gwarancja producenta na okres dłuższy niż określony w §19 ust. 1 okres gwarancji udzielonej przez Wykonawcę odpowiada okresowi gwarancji udzielonej przez producenta.</w:t>
      </w:r>
    </w:p>
    <w:p w14:paraId="5A25FF74"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Jeżeli na poszczególne materiały lub urządzenia udzielona jest gwarancja producenta na okres krótszy niż określony w §19 ust. 1 obowiązuje okres gwarancji wskazany w §19 ust. 1.</w:t>
      </w:r>
    </w:p>
    <w:p w14:paraId="7EC5EBB7"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zapewnia wykonanie naprawy gwarancyjnej</w:t>
      </w:r>
      <w:r w:rsidRPr="00206E2A">
        <w:rPr>
          <w:rFonts w:asciiTheme="minorHAnsi" w:hAnsiTheme="minorHAnsi" w:cstheme="minorHAnsi"/>
          <w:b/>
          <w:sz w:val="22"/>
          <w:szCs w:val="22"/>
        </w:rPr>
        <w:t xml:space="preserve"> </w:t>
      </w:r>
      <w:r w:rsidRPr="00206E2A">
        <w:rPr>
          <w:rFonts w:asciiTheme="minorHAnsi" w:hAnsiTheme="minorHAnsi" w:cstheme="minorHAnsi"/>
          <w:sz w:val="22"/>
          <w:szCs w:val="22"/>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09F0BEE0" w14:textId="0FB12B54" w:rsidR="00254830" w:rsidRPr="00206E2A" w:rsidRDefault="00254830" w:rsidP="008638D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Zgłoszenie, o którym mowa w §19 ust. 11 niniejszej</w:t>
      </w:r>
      <w:r w:rsidR="00E45D6C" w:rsidRPr="00206E2A">
        <w:rPr>
          <w:rFonts w:asciiTheme="minorHAnsi" w:hAnsiTheme="minorHAnsi" w:cstheme="minorHAnsi"/>
          <w:sz w:val="22"/>
          <w:szCs w:val="22"/>
        </w:rPr>
        <w:t xml:space="preserve"> umowy będą dokonywane pocztą</w:t>
      </w:r>
      <w:r w:rsidR="007B6C5D" w:rsidRPr="00206E2A">
        <w:rPr>
          <w:rFonts w:asciiTheme="minorHAnsi" w:hAnsiTheme="minorHAnsi" w:cstheme="minorHAnsi"/>
          <w:sz w:val="22"/>
          <w:szCs w:val="22"/>
        </w:rPr>
        <w:t xml:space="preserve"> lub za pośrednictwem poczty elektronicznej </w:t>
      </w:r>
      <w:r w:rsidRPr="00206E2A">
        <w:rPr>
          <w:rFonts w:asciiTheme="minorHAnsi" w:hAnsiTheme="minorHAnsi" w:cstheme="minorHAnsi"/>
          <w:sz w:val="22"/>
          <w:szCs w:val="22"/>
        </w:rPr>
        <w:t xml:space="preserve"> na adres Wykonawcy</w:t>
      </w:r>
      <w:r w:rsidR="00E45D6C" w:rsidRPr="00206E2A">
        <w:rPr>
          <w:rFonts w:asciiTheme="minorHAnsi" w:hAnsiTheme="minorHAnsi" w:cstheme="minorHAnsi"/>
          <w:sz w:val="22"/>
          <w:szCs w:val="22"/>
        </w:rPr>
        <w:t xml:space="preserve"> wskazany w umowie</w:t>
      </w:r>
      <w:r w:rsidRPr="00206E2A">
        <w:rPr>
          <w:rFonts w:asciiTheme="minorHAnsi" w:hAnsiTheme="minorHAnsi" w:cstheme="minorHAnsi"/>
          <w:sz w:val="22"/>
          <w:szCs w:val="22"/>
        </w:rPr>
        <w:t>, przy czym termin o którym mowa w ust. 11 powyżej</w:t>
      </w:r>
      <w:r w:rsidR="007B6C5D" w:rsidRPr="00206E2A">
        <w:rPr>
          <w:rFonts w:asciiTheme="minorHAnsi" w:hAnsiTheme="minorHAnsi" w:cstheme="minorHAnsi"/>
          <w:sz w:val="22"/>
          <w:szCs w:val="22"/>
        </w:rPr>
        <w:t xml:space="preserve"> będzie liczony od </w:t>
      </w:r>
      <w:r w:rsidR="00E45D6C" w:rsidRPr="00206E2A">
        <w:rPr>
          <w:rFonts w:asciiTheme="minorHAnsi" w:hAnsiTheme="minorHAnsi" w:cstheme="minorHAnsi"/>
          <w:sz w:val="22"/>
          <w:szCs w:val="22"/>
        </w:rPr>
        <w:t xml:space="preserve">daty </w:t>
      </w:r>
      <w:r w:rsidR="007B6C5D" w:rsidRPr="00206E2A">
        <w:rPr>
          <w:rFonts w:asciiTheme="minorHAnsi" w:hAnsiTheme="minorHAnsi" w:cstheme="minorHAnsi"/>
          <w:sz w:val="22"/>
          <w:szCs w:val="22"/>
        </w:rPr>
        <w:t>nadania</w:t>
      </w:r>
      <w:r w:rsidRPr="00206E2A">
        <w:rPr>
          <w:rFonts w:asciiTheme="minorHAnsi" w:hAnsiTheme="minorHAnsi" w:cstheme="minorHAnsi"/>
          <w:sz w:val="22"/>
          <w:szCs w:val="22"/>
        </w:rPr>
        <w:t xml:space="preserve">. </w:t>
      </w:r>
    </w:p>
    <w:p w14:paraId="73D7405C"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23CCF0FA" w14:textId="77777777" w:rsidR="00254830" w:rsidRPr="00206E2A" w:rsidRDefault="00254830" w:rsidP="009138AB">
      <w:pPr>
        <w:numPr>
          <w:ilvl w:val="0"/>
          <w:numId w:val="13"/>
        </w:numPr>
        <w:shd w:val="clear" w:color="auto" w:fill="FFFFFF"/>
        <w:tabs>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Każdorazowe usunięcie wad lub usterek zostaje stwierdzone w protokołach pousterkowych spisanych przez obie strony niniejszej umowy.</w:t>
      </w:r>
    </w:p>
    <w:p w14:paraId="08455B80"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§20.</w:t>
      </w:r>
    </w:p>
    <w:p w14:paraId="67D3E536"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Płatności.</w:t>
      </w:r>
    </w:p>
    <w:p w14:paraId="470D2CCC" w14:textId="77777777" w:rsidR="00254830" w:rsidRPr="00206E2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Wynagrodzenie określone w §14 ust. 2 będzie płatne na podstawie faktury wystawionej przez Wykonawcę. Podstawą do wystawienia faktury jest wykonanie robót i protokół końcowy odbioru </w:t>
      </w:r>
      <w:r w:rsidRPr="00206E2A">
        <w:rPr>
          <w:rFonts w:asciiTheme="minorHAnsi" w:hAnsiTheme="minorHAnsi" w:cstheme="minorHAnsi"/>
          <w:sz w:val="22"/>
          <w:szCs w:val="22"/>
        </w:rPr>
        <w:lastRenderedPageBreak/>
        <w:t>robót oraz bezusterkowe protokoły odbioru podpisany przez obie strony niniejszej umowy w tym przez Inspektora Nadzoru ze strony Zamawiającego i Kierownika Budowy ze strony Wykonawcy:</w:t>
      </w:r>
    </w:p>
    <w:p w14:paraId="5F7C6254" w14:textId="77777777" w:rsidR="00254830" w:rsidRPr="00206E2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Należność za wykonanie przedmiotu umowy płatna będzie na konto Wykonawcy wskazane każdorazowo w fakturze w ciągu  30 (trzydziestu) dni, licząc od daty doręczenia Zamawiającemu  przez Wykonawcę prawidłowo wystawionej przez Wykonawcę faktury.</w:t>
      </w:r>
    </w:p>
    <w:p w14:paraId="41D510A6" w14:textId="77777777" w:rsidR="00254830" w:rsidRPr="00206E2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zobowiązany jest dołączyć do każdej faktury kserokopie faktur wystawionych przez podwykonawców wraz z dowodem ich zapłaty oraz oryginałem oświadczenia podwykonawców o uregulowaniu ich należności.</w:t>
      </w:r>
    </w:p>
    <w:p w14:paraId="25EC8BDE" w14:textId="77777777" w:rsidR="00254830" w:rsidRPr="00206E2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Wyłącza  się  możliwość  przeniesienia  wierzytelności  w  trybie  art.  509  Kodeksu  cywilnego,  bez  uzyskania uprzedniej pisemnej zgody Zamawiającego.</w:t>
      </w:r>
    </w:p>
    <w:p w14:paraId="7EBE9C23"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§21.</w:t>
      </w:r>
    </w:p>
    <w:p w14:paraId="7178D868"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Odstąpienie od umowy.</w:t>
      </w:r>
    </w:p>
    <w:p w14:paraId="44130AFD" w14:textId="77777777" w:rsidR="00254830" w:rsidRPr="00206E2A" w:rsidRDefault="00254830" w:rsidP="009138AB">
      <w:pPr>
        <w:numPr>
          <w:ilvl w:val="0"/>
          <w:numId w:val="40"/>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Zamawiającemu przysługuje prawo do odstąpienia od umowy w całości lub w części w terminie 60 dni od powzięcia wiadomości o zdarzeniu stanowiącym podstawę odstąpienia, poza przypadkami określonymi w Kodeksie cywilnym oraz ustawie prawo zamówień publicznych,  w sytuacji kiedy:</w:t>
      </w:r>
    </w:p>
    <w:p w14:paraId="29995378"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zostanie zgłoszona likwidacja Wykonawcy; </w:t>
      </w:r>
    </w:p>
    <w:p w14:paraId="7A23E7F9"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zostanie wydany nakaz zajęcia majątku Wykonawcy;</w:t>
      </w:r>
    </w:p>
    <w:p w14:paraId="4E87434D"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porzuca  roboty objęte niniejszą umową,  lub  w  inny  sposób    okazuje  swój  zamiar  niekontynuowania  wykonywania swoich zobowiązań wynikających z niniejszej Umowy; </w:t>
      </w:r>
    </w:p>
    <w:p w14:paraId="362DC6F3"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15363A49"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przerwie  realizację  przedmiotu  Umowy  i  nie  będzie  go  realizował  pomimo  wezwania przez Zamawiającego lub Inspektora Nadzoru (określającego termin na podjęcie prac i robót); </w:t>
      </w:r>
    </w:p>
    <w:p w14:paraId="5C66CC79"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6EBF2282"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podzleca całość lub część robót objętych niniejszą umową lub dokonuje cesji niniejszej umowy, bez pisemnej zgody Zamawiającego; </w:t>
      </w:r>
    </w:p>
    <w:p w14:paraId="359BCC4A"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nie wykonuje lub wykonuje wadliwie przedmiot niniejszej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34F8FE7D"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4F47BF73"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jeżeli Wykonawca rażąco  narusza  przepisy  o  bezpieczeństwie  i  higienie  pracy,  o  ochronie  przeciwpożarowej,  ochronie środowiska, czy ustawy o odpadach;  </w:t>
      </w:r>
    </w:p>
    <w:p w14:paraId="0E8887E8"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okaże się niewypłacalny, złożony zostanie przeciwko niemu wniosek o ogłoszenie upadłości lub wniosek o wszczęcie postępowania naprawczego lub w stosunku do Wykonawcy zostanie wszczęte postępowanie likwidacyjne; </w:t>
      </w:r>
    </w:p>
    <w:p w14:paraId="26D27CB1"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lastRenderedPageBreak/>
        <w:t xml:space="preserve">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7406489F"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301CF00D"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6131F8F7"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przypadku zaistnienia przypadku Siły Wyższej;</w:t>
      </w:r>
    </w:p>
    <w:p w14:paraId="5528F831"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Wykonawca naruszy obowiązki określone w § 11 ust. 2, </w:t>
      </w:r>
    </w:p>
    <w:p w14:paraId="1FC64F30"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rażąco naruszy inne obowiązki wynikające z umowy lub obowiązujących przepisów prawa;</w:t>
      </w:r>
    </w:p>
    <w:p w14:paraId="15D8A0AF"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3-krotnego dokonywania bezpośredniej zapłaty podwykonawcy, o których mowa w § 22 ust. 1, lub konieczność dokonania bezpośrednich zapłat na sumę większą niż 5% wartości umowy w sprawie zamówienia publicznego; </w:t>
      </w:r>
    </w:p>
    <w:p w14:paraId="32990E8D" w14:textId="77777777" w:rsidR="00254830" w:rsidRPr="00206E2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Zaistnienia sytuacji o której mowa w §14 ust. 13 niniejszej umowy.</w:t>
      </w:r>
    </w:p>
    <w:p w14:paraId="34CFFACF" w14:textId="77777777" w:rsidR="00254830" w:rsidRPr="00206E2A" w:rsidRDefault="00254830" w:rsidP="00254830">
      <w:pPr>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Opisane w lit. a) do s) przyczyny odstąpienia od umowy stanowią przyczyny,  za  które  ponosi  odpowiedzialność  Wykonawca</w:t>
      </w:r>
    </w:p>
    <w:p w14:paraId="29D5AAE5" w14:textId="77777777" w:rsidR="00254830" w:rsidRPr="00206E2A"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Postanowienie Zamawiającego o odstąpieniu od Umowy, nie umniejszy innych praw Zamawiającego według zapisów niniejszej umowy lub z innego tytułu, w tym uprawnienia do naliczenia kar umownych. </w:t>
      </w:r>
    </w:p>
    <w:p w14:paraId="0509E8EA" w14:textId="77777777" w:rsidR="00254830" w:rsidRPr="00206E2A"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może odstąpić od umowy, jeżeli:</w:t>
      </w:r>
    </w:p>
    <w:p w14:paraId="683904B0" w14:textId="77777777" w:rsidR="00254830" w:rsidRPr="00206E2A" w:rsidRDefault="00254830" w:rsidP="009138AB">
      <w:pPr>
        <w:pStyle w:val="Akapitzlist"/>
        <w:numPr>
          <w:ilvl w:val="0"/>
          <w:numId w:val="7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Zamawiający bez uzasadnionych przyczyn odmawia przystąpienia do odbioru zgłoszonych przez Wykonawcę wykonanych części przedmiotu zamówienia podlegających zakryciu. Odstąpienie przez Wykonawcę od  umowy  z    przyczyny, o której mowa w zdaniu poprzednim  może  nastąpić  nie  wcześniej  niż  po  upływie  14  (czternastu) dni  od  dnia  zgłoszonych  do  odbioru  wykonanych części przedmiotu zamówienia Zamawiającemu.  </w:t>
      </w:r>
    </w:p>
    <w:p w14:paraId="6E75D02B" w14:textId="77777777" w:rsidR="00254830" w:rsidRPr="00206E2A" w:rsidRDefault="00254830" w:rsidP="009138AB">
      <w:pPr>
        <w:pStyle w:val="Akapitzlist"/>
        <w:numPr>
          <w:ilvl w:val="0"/>
          <w:numId w:val="7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Zamawiający bez uzasadnionych przyczyn nie dokona przekazania placu budowy w terminie określonym w § 3 ust. 5 niniejszej umowy i to pomimo upływu dodatkowego 14 (czternasto) dniowego terminu, wyznaczonego Zamawiającemu, przez Wykonawcę, w pisemnym wezwaniu doręczonym Zamawiającemu.</w:t>
      </w:r>
    </w:p>
    <w:p w14:paraId="38BFE19B" w14:textId="77777777" w:rsidR="00254830" w:rsidRPr="00206E2A"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Odstąpienie od umowy winno nastąpić w formie pisemnej i powinno zawierać uzasadnienie.</w:t>
      </w:r>
    </w:p>
    <w:p w14:paraId="343EC503" w14:textId="77777777" w:rsidR="00254830" w:rsidRPr="00206E2A" w:rsidRDefault="00254830" w:rsidP="009138AB">
      <w:pPr>
        <w:pStyle w:val="Akapitzlist"/>
        <w:numPr>
          <w:ilvl w:val="0"/>
          <w:numId w:val="4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Odstąpienie od umowy nastąpić może w terminie do 60 (sześćdziesięciu) dni po terminie określonym jako termin zakończenia robót objętych niniejszą umową.</w:t>
      </w:r>
    </w:p>
    <w:p w14:paraId="6718C56D" w14:textId="77777777" w:rsidR="00254830" w:rsidRPr="00206E2A" w:rsidRDefault="00254830" w:rsidP="009138AB">
      <w:pPr>
        <w:pStyle w:val="Akapitzlist"/>
        <w:numPr>
          <w:ilvl w:val="0"/>
          <w:numId w:val="40"/>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wypadku odstąpienia od umowy, Wykonawcę i Zamawiającego obciążają następujące obowiązki szczegółowe:</w:t>
      </w:r>
    </w:p>
    <w:p w14:paraId="3C5ACF6C" w14:textId="77777777" w:rsidR="00254830" w:rsidRPr="00206E2A"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t>
      </w:r>
      <w:r w:rsidRPr="00206E2A">
        <w:rPr>
          <w:rFonts w:asciiTheme="minorHAnsi" w:hAnsiTheme="minorHAnsi" w:cstheme="minorHAnsi"/>
          <w:sz w:val="22"/>
          <w:szCs w:val="22"/>
        </w:rPr>
        <w:lastRenderedPageBreak/>
        <w:t>Wykonawca nie będzie miał prawa do wnoszenia zastrzeżeń do tak sporządzonego protokołu inwentaryzacji;</w:t>
      </w:r>
    </w:p>
    <w:p w14:paraId="02D44080" w14:textId="77777777" w:rsidR="00254830" w:rsidRPr="00206E2A"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terminie 3 (trzech) dni od daty odstąpienia od umowy Wykonawca zabezpieczy przerwane roboty na koszt strony, która spowodowała odstąpienie od umowy;</w:t>
      </w:r>
    </w:p>
    <w:p w14:paraId="23BB0EF2" w14:textId="77777777" w:rsidR="00254830" w:rsidRPr="00206E2A"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terminie 3 (trzech) dni od daty odstąpienia od umowy Wykonawca opuści teren budowy  i go uporządkuje oraz usunie z terenu budowy urządzenia, ruchomości i  zaplecze dostarczone bądź wniesione przez Wykonawcę.</w:t>
      </w:r>
    </w:p>
    <w:p w14:paraId="5A392658" w14:textId="77777777" w:rsidR="00254830" w:rsidRPr="00206E2A"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Jeżeli odstąpiono od umowy Zamawiający dokona protokolarnego odbioru wykonanych robót.</w:t>
      </w:r>
    </w:p>
    <w:p w14:paraId="5D80D2F0" w14:textId="77777777" w:rsidR="00254830" w:rsidRPr="00206E2A"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razie odstąpienia od umowy przez którakolwiek ze Stron, wykonane roboty oraz materiały i urządzenia opłacone przez Zamawiającego, będą uważane za jego własność i pozostaną w jego dyspozycji.</w:t>
      </w:r>
    </w:p>
    <w:p w14:paraId="32291A47" w14:textId="77777777" w:rsidR="00254830" w:rsidRPr="00206E2A"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DE1EE81" w14:textId="77777777" w:rsidR="00254830" w:rsidRPr="00206E2A"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Protokół inwentaryzacji robót wymieniony w ust. 6 pkt. a) niniejszego paragrafu, będzie stanowił podstawę do rozliczenia należności Wykonawcy, oraz potwierdzał będzie zwrotne przekazanie terenu budowy Zamawiającemu.</w:t>
      </w:r>
    </w:p>
    <w:p w14:paraId="0F87CD77" w14:textId="77777777" w:rsidR="00254830" w:rsidRPr="00206E2A"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67E218C8"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 22.</w:t>
      </w:r>
    </w:p>
    <w:p w14:paraId="67DDA697" w14:textId="77777777" w:rsidR="00254830" w:rsidRPr="00206E2A"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3D4CEB50" w14:textId="77777777" w:rsidR="00254830" w:rsidRPr="00206E2A"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EC2A96" w14:textId="77777777" w:rsidR="00254830" w:rsidRPr="00206E2A"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Bezpośrednia zapłata obejmuje wyłącznie należne wynagrodzenie, bez odsetek, należnych Podwykonawcy.</w:t>
      </w:r>
    </w:p>
    <w:p w14:paraId="612AA41E" w14:textId="77777777" w:rsidR="00254830" w:rsidRPr="00206E2A"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o których mowa w ust. 1. Zamawiający informuje o terminie zgłaszania uwag, nie krótszym niż 5 (pięć) dni od dnia doręczenia tej informacji Wykonawcy.</w:t>
      </w:r>
    </w:p>
    <w:p w14:paraId="3BE6F4C1" w14:textId="77777777" w:rsidR="00254830" w:rsidRPr="00206E2A"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przypadku zgłoszenia uwag, o których mowa w ust. 4, w terminie wskazanym przez Zamawiającego, Zamawiający może:</w:t>
      </w:r>
    </w:p>
    <w:p w14:paraId="2648727F" w14:textId="77777777" w:rsidR="00254830" w:rsidRPr="00206E2A"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206E2A">
        <w:rPr>
          <w:rFonts w:asciiTheme="minorHAnsi" w:hAnsiTheme="minorHAnsi" w:cstheme="minorHAnsi"/>
          <w:sz w:val="22"/>
          <w:szCs w:val="22"/>
        </w:rPr>
        <w:t>nie dokonać bezpośredniej zapłaty wynagrodzenia Podwykonawcy, jeżeli Wykonawca wykaże niezasadność takiej zapłaty albo,</w:t>
      </w:r>
    </w:p>
    <w:p w14:paraId="445D3892" w14:textId="77777777" w:rsidR="00254830" w:rsidRPr="00206E2A"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206E2A">
        <w:rPr>
          <w:rFonts w:asciiTheme="minorHAnsi" w:hAnsiTheme="minorHAnsi" w:cstheme="minorHAnsi"/>
          <w:sz w:val="22"/>
          <w:szCs w:val="22"/>
        </w:rPr>
        <w:lastRenderedPageBreak/>
        <w:t>złożyć do depozytu sądowego kwotę potrzebną na pokrycie wynagrodzenia Podwykonawcy w przypadku istnienia zasadniczej wątpliwości Zamawiającego co do wysokości należnej zapłaty lub podmiotu, któremu płatność się należy, albo</w:t>
      </w:r>
    </w:p>
    <w:p w14:paraId="475008FD" w14:textId="77777777" w:rsidR="00254830" w:rsidRPr="00206E2A"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206E2A">
        <w:rPr>
          <w:rFonts w:asciiTheme="minorHAnsi" w:hAnsiTheme="minorHAnsi" w:cstheme="minorHAnsi"/>
          <w:sz w:val="22"/>
          <w:szCs w:val="22"/>
        </w:rPr>
        <w:t>dokonać bezpośredniej zapłaty wynagrodzenia Podwykonawcy, jeżeli Podwykonawca wykaże zasadność takiej zapłaty.</w:t>
      </w:r>
    </w:p>
    <w:p w14:paraId="6475A47B" w14:textId="77777777" w:rsidR="00254830" w:rsidRPr="00206E2A" w:rsidRDefault="00254830" w:rsidP="009138AB">
      <w:pPr>
        <w:pStyle w:val="Akapitzlist"/>
        <w:keepLines/>
        <w:widowControl w:val="0"/>
        <w:numPr>
          <w:ilvl w:val="3"/>
          <w:numId w:val="40"/>
        </w:numPr>
        <w:shd w:val="clear" w:color="auto" w:fill="FFFFFF"/>
        <w:tabs>
          <w:tab w:val="left" w:pos="0"/>
          <w:tab w:val="left" w:pos="90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przypadku dokonania bezpośredniej zapłaty Podwykonawcy, o których mowa w ust. 1, Zamawiający potrąca kwotę wypłaconego wynagrodzenia z wynagrodzenia należnego Wykonawcy.</w:t>
      </w:r>
    </w:p>
    <w:p w14:paraId="1033E2F8"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p>
    <w:p w14:paraId="3197073B" w14:textId="77777777" w:rsidR="00254830" w:rsidRPr="00206E2A" w:rsidRDefault="00254830" w:rsidP="00254830">
      <w:pPr>
        <w:shd w:val="clear" w:color="auto" w:fill="FFFFFF"/>
        <w:spacing w:line="276" w:lineRule="auto"/>
        <w:jc w:val="center"/>
        <w:rPr>
          <w:rFonts w:asciiTheme="minorHAnsi" w:hAnsiTheme="minorHAnsi" w:cstheme="minorHAnsi"/>
          <w:b/>
          <w:sz w:val="22"/>
          <w:szCs w:val="22"/>
        </w:rPr>
      </w:pPr>
      <w:r w:rsidRPr="00206E2A">
        <w:rPr>
          <w:rFonts w:asciiTheme="minorHAnsi" w:hAnsiTheme="minorHAnsi" w:cstheme="minorHAnsi"/>
          <w:b/>
          <w:sz w:val="22"/>
          <w:szCs w:val="22"/>
        </w:rPr>
        <w:t>§ 23.</w:t>
      </w:r>
    </w:p>
    <w:p w14:paraId="09FD32AF" w14:textId="77777777" w:rsidR="00254830" w:rsidRPr="00206E2A" w:rsidRDefault="00254830" w:rsidP="009138AB">
      <w:pPr>
        <w:numPr>
          <w:ilvl w:val="0"/>
          <w:numId w:val="14"/>
        </w:numPr>
        <w:tabs>
          <w:tab w:val="clear" w:pos="720"/>
          <w:tab w:val="num" w:pos="284"/>
          <w:tab w:val="left" w:pos="900"/>
          <w:tab w:val="left" w:pos="1440"/>
        </w:tabs>
        <w:suppressAutoHyphens w:val="0"/>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Zamawiający stosownie do art. 29 ust. 3a Ustawy Prawo Zamówień Publicznych</w:t>
      </w:r>
      <w:r w:rsidRPr="00206E2A">
        <w:rPr>
          <w:rFonts w:asciiTheme="minorHAnsi" w:hAnsiTheme="minorHAnsi" w:cstheme="minorHAnsi"/>
          <w:bCs/>
          <w:sz w:val="22"/>
          <w:szCs w:val="22"/>
        </w:rPr>
        <w:t xml:space="preserve"> (</w:t>
      </w:r>
      <w:r w:rsidRPr="00206E2A">
        <w:rPr>
          <w:rFonts w:asciiTheme="minorHAnsi" w:hAnsiTheme="minorHAnsi" w:cstheme="minorHAnsi"/>
          <w:sz w:val="22"/>
          <w:szCs w:val="22"/>
        </w:rPr>
        <w:t xml:space="preserve">Dz.U.2019.1843 t.j. z dnia 2019.09.27 </w:t>
      </w:r>
      <w:r w:rsidRPr="00206E2A">
        <w:rPr>
          <w:rFonts w:asciiTheme="minorHAnsi" w:hAnsiTheme="minorHAnsi" w:cstheme="minorHAnsi"/>
          <w:bCs/>
          <w:sz w:val="22"/>
          <w:szCs w:val="22"/>
        </w:rPr>
        <w:t>z</w:t>
      </w:r>
      <w:r w:rsidRPr="00206E2A">
        <w:rPr>
          <w:rFonts w:asciiTheme="minorHAnsi" w:hAnsiTheme="minorHAnsi" w:cstheme="minorHAnsi"/>
          <w:sz w:val="22"/>
          <w:szCs w:val="22"/>
        </w:rPr>
        <w:t>e zm.),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(Dz.U.2019.1040 t.j. z dnia 2019.06.05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518E2BA8" w14:textId="77777777" w:rsidR="00254830" w:rsidRPr="00206E2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562D9BD4" w14:textId="77777777" w:rsidR="00254830" w:rsidRPr="00206E2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EBFFF04" w14:textId="77777777" w:rsidR="00254830" w:rsidRPr="00206E2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a) żądania oświadczeń i dokumentów w zakresie potwierdzenia spełniania ww. wymogów i dokonywania ich oceny,</w:t>
      </w:r>
    </w:p>
    <w:p w14:paraId="16A6FE9E" w14:textId="77777777" w:rsidR="00254830" w:rsidRPr="00206E2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b) żądania wyjaśnień w przypadku wątpliwości w zakresie potwierdzania spełniania ww. wymogów,</w:t>
      </w:r>
    </w:p>
    <w:p w14:paraId="1F82B5CA" w14:textId="77777777" w:rsidR="00254830" w:rsidRPr="00206E2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c) przeprowadzania kontroli na miejscu wykonywania świadczenia.</w:t>
      </w:r>
    </w:p>
    <w:p w14:paraId="7484B74F" w14:textId="77777777" w:rsidR="00254830" w:rsidRPr="00206E2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27942FE" w14:textId="77777777" w:rsidR="00254830" w:rsidRPr="00206E2A" w:rsidRDefault="00254830" w:rsidP="00254830">
      <w:pPr>
        <w:tabs>
          <w:tab w:val="num" w:pos="284"/>
        </w:tabs>
        <w:spacing w:line="276" w:lineRule="auto"/>
        <w:ind w:left="284" w:hanging="284"/>
        <w:contextualSpacing/>
        <w:jc w:val="both"/>
        <w:rPr>
          <w:rFonts w:asciiTheme="minorHAnsi" w:hAnsiTheme="minorHAnsi" w:cstheme="minorHAnsi"/>
          <w:sz w:val="22"/>
          <w:szCs w:val="22"/>
        </w:rPr>
      </w:pPr>
      <w:r w:rsidRPr="00206E2A">
        <w:rPr>
          <w:rFonts w:asciiTheme="minorHAnsi" w:hAnsiTheme="minorHAnsi" w:cstheme="minorHAnsi"/>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10BD654" w14:textId="77777777" w:rsidR="00254830" w:rsidRPr="00206E2A" w:rsidRDefault="00254830" w:rsidP="009138AB">
      <w:pPr>
        <w:pStyle w:val="Akapitzlist"/>
        <w:numPr>
          <w:ilvl w:val="0"/>
          <w:numId w:val="68"/>
        </w:numPr>
        <w:spacing w:line="276" w:lineRule="auto"/>
        <w:ind w:left="284" w:hanging="284"/>
        <w:contextualSpacing/>
        <w:jc w:val="both"/>
        <w:rPr>
          <w:rFonts w:asciiTheme="minorHAnsi" w:hAnsiTheme="minorHAnsi" w:cstheme="minorHAnsi"/>
          <w:sz w:val="22"/>
          <w:szCs w:val="22"/>
        </w:rPr>
      </w:pPr>
      <w:r w:rsidRPr="00206E2A">
        <w:rPr>
          <w:rFonts w:asciiTheme="minorHAnsi" w:hAnsiTheme="minorHAnsi" w:cstheme="minorHAnsi"/>
          <w:sz w:val="22"/>
          <w:szCs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E2A1600" w14:textId="77777777" w:rsidR="00254830" w:rsidRPr="00206E2A"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206E2A">
        <w:rPr>
          <w:rFonts w:asciiTheme="minorHAnsi" w:hAnsiTheme="minorHAnsi" w:cstheme="minorHAnsi"/>
          <w:sz w:val="22"/>
          <w:szCs w:val="22"/>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z dnia 29 sierpnia 1997 r. </w:t>
      </w:r>
      <w:r w:rsidRPr="00206E2A">
        <w:rPr>
          <w:rFonts w:asciiTheme="minorHAnsi" w:hAnsiTheme="minorHAnsi" w:cstheme="minorHAnsi"/>
          <w:i/>
          <w:sz w:val="22"/>
          <w:szCs w:val="22"/>
        </w:rPr>
        <w:t>o ochronie danych osobowych</w:t>
      </w:r>
      <w:r w:rsidRPr="00206E2A">
        <w:rPr>
          <w:rFonts w:asciiTheme="minorHAnsi" w:hAnsiTheme="minorHAnsi" w:cstheme="minorHAnsi"/>
          <w:sz w:val="22"/>
          <w:szCs w:val="22"/>
        </w:rPr>
        <w:t xml:space="preserve"> (tj. w szczególności bez adresów, nr PESEL pracowników). Informacje takie jak: imię i nazwisko, data zawarcia umowy, rodzaj umowy o pracę i wymiar etatu powinny być możliwe do zidentyfikowania</w:t>
      </w:r>
      <w:r w:rsidRPr="00206E2A">
        <w:rPr>
          <w:rFonts w:asciiTheme="minorHAnsi" w:eastAsia="Calibri" w:hAnsiTheme="minorHAnsi" w:cstheme="minorHAnsi"/>
          <w:sz w:val="22"/>
          <w:szCs w:val="22"/>
        </w:rPr>
        <w:t>;</w:t>
      </w:r>
    </w:p>
    <w:p w14:paraId="0F9AF4C4" w14:textId="77777777" w:rsidR="00254830" w:rsidRPr="00206E2A"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206E2A">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46ACB2DC" w14:textId="77777777" w:rsidR="00254830" w:rsidRPr="00206E2A"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206E2A">
        <w:rPr>
          <w:rFonts w:asciiTheme="minorHAnsi" w:hAnsiTheme="minorHAnsi" w:cstheme="minorHAns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206E2A">
        <w:rPr>
          <w:rFonts w:asciiTheme="minorHAnsi" w:hAnsiTheme="minorHAnsi" w:cstheme="minorHAnsi"/>
          <w:i/>
          <w:sz w:val="22"/>
          <w:szCs w:val="22"/>
        </w:rPr>
        <w:t>o ochronie danych osobowych.</w:t>
      </w:r>
    </w:p>
    <w:p w14:paraId="6A56697A" w14:textId="77777777" w:rsidR="00254830" w:rsidRPr="00206E2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10195912" w14:textId="77777777" w:rsidR="00254830" w:rsidRPr="00206E2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77AC2A9"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 24.</w:t>
      </w:r>
    </w:p>
    <w:p w14:paraId="7B8A8CEE" w14:textId="77777777" w:rsidR="00254830" w:rsidRPr="00206E2A"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Umowa jest zawierana i realizowana w oparciu o przepisy prawa polskiego. </w:t>
      </w:r>
    </w:p>
    <w:p w14:paraId="0D4D87DE" w14:textId="77777777" w:rsidR="00254830" w:rsidRPr="00206E2A"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Płatność i rozliczenia będą dokonywane w złotych polskich. </w:t>
      </w:r>
    </w:p>
    <w:p w14:paraId="7261F76F" w14:textId="77777777" w:rsidR="00254830" w:rsidRPr="00206E2A"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Językiem dokumentów i porozumiewania się będzie język polski.</w:t>
      </w:r>
    </w:p>
    <w:p w14:paraId="335E4879" w14:textId="77777777" w:rsidR="00254830" w:rsidRPr="00206E2A"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Zmiany umowy wymagają formy pisemnej i mogą nastąpić za zgodą obu stron, pod rygorem nieważności.</w:t>
      </w:r>
    </w:p>
    <w:p w14:paraId="430F1A35" w14:textId="77777777" w:rsidR="00254830" w:rsidRPr="00206E2A"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Wykonawca nie może wykorzystać błędów, pominięć, wad lub usterek w przekazanych przez Zamawiającego dokumentach na swoją korzyść.</w:t>
      </w:r>
    </w:p>
    <w:p w14:paraId="356D2B56" w14:textId="77777777" w:rsidR="00254830" w:rsidRPr="00206E2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W sprawach nieuregulowanych w niniejszej umowie mają zastosowanie przepisy ustawy z dnia 29 stycznia 2004 r. Prawo zamówień publicznych</w:t>
      </w:r>
      <w:r w:rsidRPr="00206E2A">
        <w:rPr>
          <w:rFonts w:asciiTheme="minorHAnsi" w:hAnsiTheme="minorHAnsi" w:cstheme="minorHAnsi"/>
          <w:bCs/>
          <w:sz w:val="22"/>
          <w:szCs w:val="22"/>
          <w:lang w:eastAsia="pl-PL"/>
        </w:rPr>
        <w:t xml:space="preserve"> </w:t>
      </w:r>
      <w:r w:rsidRPr="00206E2A">
        <w:rPr>
          <w:rFonts w:asciiTheme="minorHAnsi" w:hAnsiTheme="minorHAnsi" w:cstheme="minorHAnsi"/>
          <w:color w:val="1B1B1B"/>
          <w:sz w:val="22"/>
          <w:szCs w:val="22"/>
          <w:lang w:eastAsia="pl-PL"/>
        </w:rPr>
        <w:t xml:space="preserve">Dz.U.2019.1843 t.j. z dnia 2019.09.27 </w:t>
      </w:r>
      <w:r w:rsidRPr="00206E2A">
        <w:rPr>
          <w:rFonts w:asciiTheme="minorHAnsi" w:hAnsiTheme="minorHAnsi" w:cstheme="minorHAnsi"/>
          <w:bCs/>
          <w:color w:val="1B1B1B"/>
          <w:sz w:val="22"/>
          <w:szCs w:val="22"/>
          <w:lang w:eastAsia="pl-PL"/>
        </w:rPr>
        <w:t>z</w:t>
      </w:r>
      <w:r w:rsidRPr="00206E2A">
        <w:rPr>
          <w:rFonts w:asciiTheme="minorHAnsi" w:hAnsiTheme="minorHAnsi" w:cstheme="minorHAnsi"/>
          <w:sz w:val="22"/>
          <w:szCs w:val="22"/>
        </w:rPr>
        <w:t>e zm.), Ustawy z dnia 7 lipca 1994 r. Prawo budowlane (Dz.U.2019.1186 t.j. z dnia 2019.06.26  ze zm.) oraz  Ustawy z dnia 23 kwietnia 1964 r. Kodeks Cywilny (Dz.U.2019.1145 t.j. z dnia 2019.06.19 ze zm.).</w:t>
      </w:r>
    </w:p>
    <w:p w14:paraId="3824520B" w14:textId="77777777" w:rsidR="00254830" w:rsidRPr="00206E2A" w:rsidRDefault="00254830" w:rsidP="009138AB">
      <w:pPr>
        <w:pStyle w:val="Akapitzlist"/>
        <w:numPr>
          <w:ilvl w:val="3"/>
          <w:numId w:val="68"/>
        </w:numPr>
        <w:spacing w:line="276" w:lineRule="auto"/>
        <w:ind w:left="284" w:hanging="284"/>
        <w:jc w:val="both"/>
        <w:rPr>
          <w:rFonts w:asciiTheme="minorHAnsi" w:hAnsiTheme="minorHAnsi" w:cstheme="minorHAnsi"/>
          <w:b/>
          <w:bCs/>
          <w:sz w:val="22"/>
          <w:szCs w:val="22"/>
        </w:rPr>
      </w:pPr>
      <w:r w:rsidRPr="00206E2A">
        <w:rPr>
          <w:rFonts w:asciiTheme="minorHAnsi" w:hAnsiTheme="minorHAnsi" w:cstheme="minorHAnsi"/>
          <w:sz w:val="22"/>
          <w:szCs w:val="22"/>
        </w:rPr>
        <w:t>Właściwym do rozpatrywania sporów wynikłych na tle realizacji umowy jest sąd powszechny właściwy miejscowo dla Zamawiającego.</w:t>
      </w:r>
    </w:p>
    <w:p w14:paraId="646C34A1" w14:textId="2A54EA02" w:rsidR="00254830" w:rsidRPr="00206E2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 xml:space="preserve">Zamawiający przewiduje możliwość wprowadzenia zmian do umowy zgodnie z przesłankami art. 144 ustawy </w:t>
      </w:r>
      <w:r w:rsidRPr="00206E2A">
        <w:rPr>
          <w:rFonts w:asciiTheme="minorHAnsi" w:hAnsiTheme="minorHAnsi" w:cstheme="minorHAnsi"/>
          <w:bCs/>
          <w:sz w:val="22"/>
          <w:szCs w:val="22"/>
        </w:rPr>
        <w:t xml:space="preserve">Prawo </w:t>
      </w:r>
      <w:bookmarkStart w:id="1" w:name="highlightHit_0"/>
      <w:bookmarkEnd w:id="1"/>
      <w:r w:rsidRPr="00206E2A">
        <w:rPr>
          <w:rFonts w:asciiTheme="minorHAnsi" w:hAnsiTheme="minorHAnsi" w:cstheme="minorHAnsi"/>
          <w:bCs/>
          <w:sz w:val="22"/>
          <w:szCs w:val="22"/>
        </w:rPr>
        <w:t xml:space="preserve">zamówień </w:t>
      </w:r>
      <w:bookmarkStart w:id="2" w:name="highlightHit_1"/>
      <w:bookmarkEnd w:id="2"/>
      <w:r w:rsidRPr="00206E2A">
        <w:rPr>
          <w:rFonts w:asciiTheme="minorHAnsi" w:hAnsiTheme="minorHAnsi" w:cstheme="minorHAnsi"/>
          <w:bCs/>
          <w:sz w:val="22"/>
          <w:szCs w:val="22"/>
        </w:rPr>
        <w:t>publicznych.</w:t>
      </w:r>
    </w:p>
    <w:p w14:paraId="262BED04" w14:textId="77777777" w:rsidR="00254830" w:rsidRPr="00206E2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lastRenderedPageBreak/>
        <w:t>Zmiana umowy, o której mowa w ust. 8 niniejszego paragrafu, następuje na pisemny wniosek strony umowy, zawierający wykazanie okoliczności umożliwiających dokonanie zmiany, to jest wskazanie przedmiotu i zakresu zmiany, uzasadnienie zmiany, wpływ zmiany na termin zakończenia umowy.</w:t>
      </w:r>
    </w:p>
    <w:p w14:paraId="7E3074D6" w14:textId="77777777" w:rsidR="00254830" w:rsidRPr="00206E2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rPr>
        <w:t>Załączniki do umowy stanowią jej integralną cześć i nie mogą być rozpatrywane w oderwaniu od niej.</w:t>
      </w:r>
    </w:p>
    <w:p w14:paraId="23FF3366" w14:textId="77777777" w:rsidR="00254830" w:rsidRPr="00206E2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lang w:eastAsia="pl-PL"/>
        </w:rPr>
        <w:t>Załącznikami do niniejszej Umowy są: SIWZ – kserokopia, Specyfikacja techniczna wykonania i odbioru robót budowlanych (STWiOR),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10639B10" w14:textId="77777777" w:rsidR="00254830" w:rsidRPr="00206E2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06E2A">
        <w:rPr>
          <w:rFonts w:asciiTheme="minorHAnsi" w:hAnsiTheme="minorHAnsi" w:cstheme="minorHAnsi"/>
          <w:sz w:val="22"/>
          <w:szCs w:val="22"/>
          <w:lang w:eastAsia="pl-PL"/>
        </w:rPr>
        <w:t xml:space="preserve">Umowę sporządzono i podpisano bez wnoszenia zastrzeżeń w dwóch jednobrzmiących egzemplarzach po jednym dla każdej ze stron. </w:t>
      </w:r>
    </w:p>
    <w:p w14:paraId="58406178" w14:textId="77777777" w:rsidR="00254830" w:rsidRPr="00206E2A" w:rsidRDefault="00254830" w:rsidP="00254830">
      <w:pPr>
        <w:shd w:val="clear" w:color="auto" w:fill="FFFFFF"/>
        <w:spacing w:line="276" w:lineRule="auto"/>
        <w:jc w:val="center"/>
        <w:rPr>
          <w:rFonts w:asciiTheme="minorHAnsi" w:hAnsiTheme="minorHAnsi" w:cstheme="minorHAnsi"/>
          <w:sz w:val="22"/>
          <w:szCs w:val="22"/>
        </w:rPr>
      </w:pPr>
      <w:r w:rsidRPr="00206E2A">
        <w:rPr>
          <w:rFonts w:asciiTheme="minorHAnsi" w:hAnsiTheme="minorHAnsi" w:cstheme="minorHAnsi"/>
          <w:b/>
          <w:sz w:val="22"/>
          <w:szCs w:val="22"/>
        </w:rPr>
        <w:t xml:space="preserve">§ 25. </w:t>
      </w:r>
    </w:p>
    <w:p w14:paraId="38E81C53" w14:textId="77777777" w:rsidR="00254830" w:rsidRPr="00206E2A" w:rsidRDefault="00254830" w:rsidP="00254830">
      <w:pPr>
        <w:autoSpaceDE w:val="0"/>
        <w:autoSpaceDN w:val="0"/>
        <w:adjustRightInd w:val="0"/>
        <w:spacing w:line="276" w:lineRule="auto"/>
        <w:jc w:val="both"/>
        <w:rPr>
          <w:rFonts w:asciiTheme="minorHAnsi" w:hAnsiTheme="minorHAnsi" w:cstheme="minorHAnsi"/>
          <w:sz w:val="22"/>
          <w:szCs w:val="22"/>
        </w:rPr>
      </w:pPr>
      <w:r w:rsidRPr="00206E2A">
        <w:rPr>
          <w:rFonts w:asciiTheme="minorHAnsi" w:hAnsiTheme="minorHAnsi" w:cstheme="minorHAnsi"/>
          <w:sz w:val="22"/>
          <w:szCs w:val="22"/>
        </w:rPr>
        <w:t>Umowę sporządzono w dwóch jednobrzmiących egzemplarzach, po jednym egzemplarzu dla każdej ze stron i podpisano bez wnoszenia zastrzeżeń.</w:t>
      </w:r>
    </w:p>
    <w:p w14:paraId="3B936CED" w14:textId="77777777" w:rsidR="00254830" w:rsidRPr="00206E2A" w:rsidRDefault="00254830" w:rsidP="00254830">
      <w:pPr>
        <w:autoSpaceDE w:val="0"/>
        <w:autoSpaceDN w:val="0"/>
        <w:adjustRightInd w:val="0"/>
        <w:spacing w:line="276" w:lineRule="auto"/>
        <w:jc w:val="both"/>
        <w:rPr>
          <w:rFonts w:asciiTheme="minorHAnsi" w:hAnsiTheme="minorHAnsi" w:cstheme="minorHAnsi"/>
          <w:sz w:val="22"/>
          <w:szCs w:val="22"/>
        </w:rPr>
      </w:pPr>
    </w:p>
    <w:p w14:paraId="21C69299" w14:textId="77777777" w:rsidR="00254830" w:rsidRPr="00206E2A" w:rsidRDefault="00254830" w:rsidP="00254830">
      <w:pPr>
        <w:shd w:val="clear" w:color="auto" w:fill="FFFFFF"/>
        <w:spacing w:line="276" w:lineRule="auto"/>
        <w:jc w:val="both"/>
        <w:rPr>
          <w:rFonts w:asciiTheme="minorHAnsi" w:hAnsiTheme="minorHAnsi" w:cstheme="minorHAnsi"/>
          <w:sz w:val="22"/>
          <w:szCs w:val="22"/>
        </w:rPr>
      </w:pPr>
    </w:p>
    <w:p w14:paraId="59F2AA88" w14:textId="77777777" w:rsidR="00254830" w:rsidRPr="00213B8A" w:rsidRDefault="00254830" w:rsidP="00254830">
      <w:pPr>
        <w:shd w:val="clear" w:color="auto" w:fill="FFFFFF"/>
        <w:spacing w:line="276" w:lineRule="auto"/>
        <w:ind w:firstLine="709"/>
        <w:jc w:val="both"/>
        <w:rPr>
          <w:rFonts w:asciiTheme="minorHAnsi" w:hAnsiTheme="minorHAnsi" w:cstheme="minorHAnsi"/>
          <w:sz w:val="22"/>
          <w:szCs w:val="22"/>
        </w:rPr>
      </w:pPr>
      <w:r w:rsidRPr="00206E2A">
        <w:rPr>
          <w:rFonts w:asciiTheme="minorHAnsi" w:eastAsia="Calibri" w:hAnsiTheme="minorHAnsi" w:cstheme="minorHAnsi"/>
          <w:sz w:val="22"/>
          <w:szCs w:val="22"/>
        </w:rPr>
        <w:t xml:space="preserve">       </w:t>
      </w:r>
      <w:r w:rsidRPr="00206E2A">
        <w:rPr>
          <w:rFonts w:asciiTheme="minorHAnsi" w:hAnsiTheme="minorHAnsi" w:cstheme="minorHAnsi"/>
          <w:sz w:val="22"/>
          <w:szCs w:val="22"/>
        </w:rPr>
        <w:t xml:space="preserve">WYKONAWCA:                                    </w:t>
      </w:r>
      <w:r w:rsidRPr="00206E2A">
        <w:rPr>
          <w:rFonts w:asciiTheme="minorHAnsi" w:hAnsiTheme="minorHAnsi" w:cstheme="minorHAnsi"/>
          <w:sz w:val="22"/>
          <w:szCs w:val="22"/>
        </w:rPr>
        <w:tab/>
        <w:t xml:space="preserve">                                               ZAMAWIAJĄCY:</w:t>
      </w:r>
      <w:bookmarkStart w:id="3" w:name="_GoBack"/>
      <w:bookmarkEnd w:id="3"/>
      <w:r w:rsidRPr="00213B8A">
        <w:rPr>
          <w:rFonts w:asciiTheme="minorHAnsi" w:hAnsiTheme="minorHAnsi" w:cstheme="minorHAnsi"/>
          <w:sz w:val="22"/>
          <w:szCs w:val="22"/>
        </w:rPr>
        <w:t xml:space="preserve">   </w:t>
      </w:r>
    </w:p>
    <w:p w14:paraId="4D851107" w14:textId="77777777" w:rsidR="00254830" w:rsidRPr="00213B8A" w:rsidRDefault="00254830" w:rsidP="00254830">
      <w:pPr>
        <w:spacing w:line="276" w:lineRule="auto"/>
        <w:ind w:left="5246" w:firstLine="708"/>
        <w:rPr>
          <w:rFonts w:asciiTheme="minorHAnsi" w:eastAsia="Arial" w:hAnsiTheme="minorHAnsi" w:cstheme="minorHAnsi"/>
          <w:b/>
          <w:sz w:val="22"/>
          <w:szCs w:val="22"/>
        </w:rPr>
      </w:pPr>
    </w:p>
    <w:p w14:paraId="04EB096C" w14:textId="77777777" w:rsidR="00254830" w:rsidRPr="00213B8A" w:rsidRDefault="00254830" w:rsidP="00254830">
      <w:pPr>
        <w:spacing w:line="276" w:lineRule="auto"/>
        <w:ind w:left="5246" w:firstLine="708"/>
        <w:rPr>
          <w:rFonts w:asciiTheme="minorHAnsi" w:eastAsia="Arial" w:hAnsiTheme="minorHAnsi" w:cstheme="minorHAnsi"/>
          <w:b/>
          <w:sz w:val="22"/>
          <w:szCs w:val="22"/>
        </w:rPr>
      </w:pPr>
    </w:p>
    <w:p w14:paraId="47D51979" w14:textId="77777777" w:rsidR="00254830" w:rsidRPr="00213B8A" w:rsidRDefault="00254830" w:rsidP="00254830">
      <w:pPr>
        <w:spacing w:line="276" w:lineRule="auto"/>
        <w:ind w:left="5246" w:firstLine="708"/>
        <w:rPr>
          <w:rFonts w:asciiTheme="minorHAnsi" w:eastAsia="Arial" w:hAnsiTheme="minorHAnsi" w:cstheme="minorHAnsi"/>
          <w:b/>
          <w:sz w:val="22"/>
          <w:szCs w:val="22"/>
        </w:rPr>
      </w:pPr>
    </w:p>
    <w:p w14:paraId="553F1B5C" w14:textId="77777777" w:rsidR="00254830" w:rsidRPr="00213B8A" w:rsidRDefault="00254830" w:rsidP="00254830">
      <w:pPr>
        <w:spacing w:line="276" w:lineRule="auto"/>
        <w:rPr>
          <w:rFonts w:asciiTheme="minorHAnsi" w:eastAsia="Arial" w:hAnsiTheme="minorHAnsi" w:cstheme="minorHAnsi"/>
          <w:b/>
          <w:sz w:val="22"/>
          <w:szCs w:val="22"/>
        </w:rPr>
      </w:pPr>
    </w:p>
    <w:p w14:paraId="7109818B" w14:textId="77777777" w:rsidR="00254830" w:rsidRPr="00213B8A" w:rsidRDefault="00254830" w:rsidP="00254830">
      <w:pPr>
        <w:spacing w:line="276" w:lineRule="auto"/>
        <w:rPr>
          <w:rFonts w:asciiTheme="minorHAnsi" w:hAnsiTheme="minorHAnsi" w:cstheme="minorHAnsi"/>
          <w:b/>
          <w:sz w:val="22"/>
          <w:szCs w:val="22"/>
        </w:rPr>
      </w:pPr>
    </w:p>
    <w:p w14:paraId="623FAC36" w14:textId="77777777" w:rsidR="00162A45" w:rsidRPr="00213B8A" w:rsidRDefault="00162A45" w:rsidP="00162A45">
      <w:pPr>
        <w:ind w:left="5246" w:firstLine="708"/>
        <w:rPr>
          <w:rFonts w:asciiTheme="minorHAnsi" w:eastAsia="Arial" w:hAnsiTheme="minorHAnsi" w:cstheme="minorHAnsi"/>
          <w:b/>
          <w:sz w:val="22"/>
          <w:szCs w:val="22"/>
        </w:rPr>
      </w:pPr>
    </w:p>
    <w:p w14:paraId="5EAF7803" w14:textId="77777777" w:rsidR="00254830" w:rsidRPr="00213B8A" w:rsidRDefault="00254830" w:rsidP="00162A45">
      <w:pPr>
        <w:ind w:left="5246" w:firstLine="708"/>
        <w:rPr>
          <w:rFonts w:asciiTheme="minorHAnsi" w:eastAsia="Arial" w:hAnsiTheme="minorHAnsi" w:cstheme="minorHAnsi"/>
          <w:b/>
          <w:sz w:val="22"/>
          <w:szCs w:val="22"/>
        </w:rPr>
      </w:pPr>
    </w:p>
    <w:p w14:paraId="0C9BFF9B" w14:textId="77777777" w:rsidR="00254830" w:rsidRPr="00213B8A" w:rsidRDefault="00254830" w:rsidP="00162A45">
      <w:pPr>
        <w:ind w:left="5246" w:firstLine="708"/>
        <w:rPr>
          <w:rFonts w:asciiTheme="minorHAnsi" w:eastAsia="Arial" w:hAnsiTheme="minorHAnsi" w:cstheme="minorHAnsi"/>
          <w:b/>
          <w:sz w:val="22"/>
          <w:szCs w:val="22"/>
        </w:rPr>
      </w:pPr>
    </w:p>
    <w:p w14:paraId="57A9A217" w14:textId="77777777" w:rsidR="00254830" w:rsidRPr="00213B8A" w:rsidRDefault="00254830" w:rsidP="00162A45">
      <w:pPr>
        <w:ind w:left="5246" w:firstLine="708"/>
        <w:rPr>
          <w:rFonts w:asciiTheme="minorHAnsi" w:eastAsia="Arial" w:hAnsiTheme="minorHAnsi" w:cstheme="minorHAnsi"/>
          <w:b/>
          <w:sz w:val="22"/>
          <w:szCs w:val="22"/>
        </w:rPr>
      </w:pPr>
    </w:p>
    <w:p w14:paraId="21BC42D2" w14:textId="77777777" w:rsidR="00254830" w:rsidRPr="00213B8A" w:rsidRDefault="00254830" w:rsidP="00162A45">
      <w:pPr>
        <w:ind w:left="5246" w:firstLine="708"/>
        <w:rPr>
          <w:rFonts w:asciiTheme="minorHAnsi" w:eastAsia="Arial" w:hAnsiTheme="minorHAnsi" w:cstheme="minorHAnsi"/>
          <w:b/>
          <w:sz w:val="22"/>
          <w:szCs w:val="22"/>
        </w:rPr>
      </w:pPr>
    </w:p>
    <w:p w14:paraId="2186E03A" w14:textId="77777777" w:rsidR="00CF037B" w:rsidRPr="00213B8A" w:rsidRDefault="00CF037B" w:rsidP="00162A45">
      <w:pPr>
        <w:ind w:left="5246" w:firstLine="708"/>
        <w:rPr>
          <w:rFonts w:asciiTheme="minorHAnsi" w:eastAsia="Arial" w:hAnsiTheme="minorHAnsi" w:cstheme="minorHAnsi"/>
          <w:b/>
          <w:sz w:val="22"/>
          <w:szCs w:val="22"/>
        </w:rPr>
      </w:pPr>
    </w:p>
    <w:p w14:paraId="4E54D9E6" w14:textId="77777777" w:rsidR="00CF037B" w:rsidRPr="00213B8A" w:rsidRDefault="00CF037B" w:rsidP="00162A45">
      <w:pPr>
        <w:ind w:left="5246" w:firstLine="708"/>
        <w:rPr>
          <w:rFonts w:asciiTheme="minorHAnsi" w:eastAsia="Arial" w:hAnsiTheme="minorHAnsi" w:cstheme="minorHAnsi"/>
          <w:b/>
          <w:sz w:val="22"/>
          <w:szCs w:val="22"/>
        </w:rPr>
      </w:pPr>
    </w:p>
    <w:p w14:paraId="28383BAD" w14:textId="77777777" w:rsidR="00CF037B" w:rsidRPr="00213B8A" w:rsidRDefault="00CF037B" w:rsidP="00162A45">
      <w:pPr>
        <w:ind w:left="5246" w:firstLine="708"/>
        <w:rPr>
          <w:rFonts w:asciiTheme="minorHAnsi" w:eastAsia="Arial" w:hAnsiTheme="minorHAnsi" w:cstheme="minorHAnsi"/>
          <w:b/>
          <w:sz w:val="22"/>
          <w:szCs w:val="22"/>
        </w:rPr>
      </w:pPr>
    </w:p>
    <w:p w14:paraId="10561DA3" w14:textId="77777777" w:rsidR="00CF037B" w:rsidRPr="00213B8A" w:rsidRDefault="00CF037B" w:rsidP="00162A45">
      <w:pPr>
        <w:ind w:left="5246" w:firstLine="708"/>
        <w:rPr>
          <w:rFonts w:asciiTheme="minorHAnsi" w:eastAsia="Arial" w:hAnsiTheme="minorHAnsi" w:cstheme="minorHAnsi"/>
          <w:b/>
          <w:sz w:val="22"/>
          <w:szCs w:val="22"/>
        </w:rPr>
      </w:pPr>
    </w:p>
    <w:p w14:paraId="52BBBC1F" w14:textId="77777777" w:rsidR="00CF037B" w:rsidRPr="00213B8A" w:rsidRDefault="00CF037B" w:rsidP="00162A45">
      <w:pPr>
        <w:ind w:left="5246" w:firstLine="708"/>
        <w:rPr>
          <w:rFonts w:asciiTheme="minorHAnsi" w:eastAsia="Arial" w:hAnsiTheme="minorHAnsi" w:cstheme="minorHAnsi"/>
          <w:b/>
          <w:sz w:val="22"/>
          <w:szCs w:val="22"/>
        </w:rPr>
      </w:pPr>
    </w:p>
    <w:p w14:paraId="072CDD2A" w14:textId="77777777" w:rsidR="00CF037B" w:rsidRPr="00213B8A" w:rsidRDefault="00CF037B" w:rsidP="00162A45">
      <w:pPr>
        <w:ind w:left="5246" w:firstLine="708"/>
        <w:rPr>
          <w:rFonts w:asciiTheme="minorHAnsi" w:eastAsia="Arial" w:hAnsiTheme="minorHAnsi" w:cstheme="minorHAnsi"/>
          <w:b/>
          <w:sz w:val="22"/>
          <w:szCs w:val="22"/>
        </w:rPr>
      </w:pPr>
    </w:p>
    <w:p w14:paraId="5F2D36F3" w14:textId="77777777" w:rsidR="00CF037B" w:rsidRPr="00213B8A" w:rsidRDefault="00CF037B" w:rsidP="00162A45">
      <w:pPr>
        <w:ind w:left="5246" w:firstLine="708"/>
        <w:rPr>
          <w:rFonts w:asciiTheme="minorHAnsi" w:eastAsia="Arial" w:hAnsiTheme="minorHAnsi" w:cstheme="minorHAnsi"/>
          <w:b/>
          <w:sz w:val="22"/>
          <w:szCs w:val="22"/>
        </w:rPr>
      </w:pPr>
    </w:p>
    <w:p w14:paraId="64A1E5F0" w14:textId="77777777" w:rsidR="00CF037B" w:rsidRPr="00213B8A" w:rsidRDefault="00CF037B" w:rsidP="00162A45">
      <w:pPr>
        <w:ind w:left="5246" w:firstLine="708"/>
        <w:rPr>
          <w:rFonts w:asciiTheme="minorHAnsi" w:eastAsia="Arial" w:hAnsiTheme="minorHAnsi" w:cstheme="minorHAnsi"/>
          <w:b/>
          <w:sz w:val="22"/>
          <w:szCs w:val="22"/>
        </w:rPr>
      </w:pPr>
    </w:p>
    <w:p w14:paraId="31FF03FA" w14:textId="77777777" w:rsidR="00CF037B" w:rsidRPr="00213B8A" w:rsidRDefault="00CF037B" w:rsidP="00162A45">
      <w:pPr>
        <w:ind w:left="5246" w:firstLine="708"/>
        <w:rPr>
          <w:rFonts w:asciiTheme="minorHAnsi" w:eastAsia="Arial" w:hAnsiTheme="minorHAnsi" w:cstheme="minorHAnsi"/>
          <w:b/>
          <w:sz w:val="22"/>
          <w:szCs w:val="22"/>
        </w:rPr>
      </w:pPr>
    </w:p>
    <w:p w14:paraId="1F4854DB" w14:textId="77777777" w:rsidR="00CF037B" w:rsidRPr="00213B8A" w:rsidRDefault="00CF037B" w:rsidP="00162A45">
      <w:pPr>
        <w:ind w:left="5246" w:firstLine="708"/>
        <w:rPr>
          <w:rFonts w:asciiTheme="minorHAnsi" w:eastAsia="Arial" w:hAnsiTheme="minorHAnsi" w:cstheme="minorHAnsi"/>
          <w:b/>
          <w:sz w:val="22"/>
          <w:szCs w:val="22"/>
        </w:rPr>
      </w:pPr>
    </w:p>
    <w:p w14:paraId="4E5C2C6F" w14:textId="77777777" w:rsidR="00254830" w:rsidRPr="00213B8A" w:rsidRDefault="00254830" w:rsidP="00162A45">
      <w:pPr>
        <w:ind w:left="5246" w:firstLine="708"/>
        <w:rPr>
          <w:rFonts w:asciiTheme="minorHAnsi" w:eastAsia="Arial" w:hAnsiTheme="minorHAnsi" w:cstheme="minorHAnsi"/>
          <w:b/>
          <w:sz w:val="22"/>
          <w:szCs w:val="22"/>
        </w:rPr>
      </w:pPr>
    </w:p>
    <w:p w14:paraId="6D32337D" w14:textId="77777777" w:rsidR="00162A45" w:rsidRPr="00213B8A" w:rsidRDefault="00162A45" w:rsidP="0058059F">
      <w:pPr>
        <w:rPr>
          <w:rFonts w:asciiTheme="minorHAnsi" w:eastAsia="Arial" w:hAnsiTheme="minorHAnsi" w:cstheme="minorHAnsi"/>
          <w:b/>
          <w:sz w:val="22"/>
          <w:szCs w:val="22"/>
        </w:rPr>
      </w:pPr>
    </w:p>
    <w:p w14:paraId="5164BE0E" w14:textId="77777777" w:rsidR="002D69AC" w:rsidRPr="00213B8A" w:rsidRDefault="002D69AC" w:rsidP="0058059F">
      <w:pPr>
        <w:rPr>
          <w:rFonts w:asciiTheme="minorHAnsi" w:eastAsia="Arial" w:hAnsiTheme="minorHAnsi" w:cstheme="minorHAnsi"/>
          <w:b/>
          <w:sz w:val="22"/>
          <w:szCs w:val="22"/>
        </w:rPr>
      </w:pPr>
    </w:p>
    <w:p w14:paraId="130DB32B" w14:textId="77777777" w:rsidR="009A72F6" w:rsidRPr="00213B8A" w:rsidRDefault="009A72F6" w:rsidP="0058059F">
      <w:pPr>
        <w:rPr>
          <w:rFonts w:asciiTheme="minorHAnsi" w:hAnsiTheme="minorHAnsi" w:cstheme="minorHAnsi"/>
          <w:b/>
          <w:sz w:val="22"/>
          <w:szCs w:val="22"/>
        </w:rPr>
      </w:pPr>
    </w:p>
    <w:sectPr w:rsidR="009A72F6" w:rsidRPr="00213B8A" w:rsidSect="00667D4C">
      <w:footerReference w:type="even" r:id="rId8"/>
      <w:footerReference w:type="default" r:id="rId9"/>
      <w:pgSz w:w="11906" w:h="16838"/>
      <w:pgMar w:top="1417" w:right="1417" w:bottom="1417" w:left="1417" w:header="720" w:footer="720"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8576F" w16cid:durableId="22282633"/>
  <w16cid:commentId w16cid:paraId="7A6367EE" w16cid:durableId="22282637"/>
  <w16cid:commentId w16cid:paraId="67BF3BC4" w16cid:durableId="222827E0"/>
  <w16cid:commentId w16cid:paraId="3E321801" w16cid:durableId="22282638"/>
  <w16cid:commentId w16cid:paraId="4554A1CC" w16cid:durableId="22282801"/>
  <w16cid:commentId w16cid:paraId="2A8B6ECB" w16cid:durableId="2228263A"/>
  <w16cid:commentId w16cid:paraId="3E289067" w16cid:durableId="222828D7"/>
  <w16cid:commentId w16cid:paraId="3030F5C2" w16cid:durableId="222826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9A35" w14:textId="77777777" w:rsidR="00F87010" w:rsidRDefault="00F87010">
      <w:r>
        <w:separator/>
      </w:r>
    </w:p>
  </w:endnote>
  <w:endnote w:type="continuationSeparator" w:id="0">
    <w:p w14:paraId="307EB3ED" w14:textId="77777777" w:rsidR="00F87010" w:rsidRDefault="00F8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7B6C5D" w:rsidRDefault="007B6C5D"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7B6C5D" w:rsidRDefault="007B6C5D"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F7B" w14:textId="393D2586" w:rsidR="007B6C5D" w:rsidRDefault="007B6C5D" w:rsidP="00CA0C95">
    <w:pPr>
      <w:pStyle w:val="Tekstpodstawowywcity"/>
      <w:framePr w:wrap="around" w:vAnchor="text" w:hAnchor="margin" w:xAlign="right" w:y="1"/>
    </w:pPr>
    <w:r>
      <w:fldChar w:fldCharType="begin"/>
    </w:r>
    <w:r>
      <w:instrText xml:space="preserve">PAGE  </w:instrText>
    </w:r>
    <w:r>
      <w:fldChar w:fldCharType="separate"/>
    </w:r>
    <w:r w:rsidR="00206E2A">
      <w:rPr>
        <w:noProof/>
      </w:rPr>
      <w:t>1</w:t>
    </w:r>
    <w:r>
      <w:fldChar w:fldCharType="end"/>
    </w:r>
  </w:p>
  <w:p w14:paraId="599B2EE5" w14:textId="77777777" w:rsidR="007B6C5D" w:rsidRPr="00BD2BD3" w:rsidRDefault="007B6C5D" w:rsidP="00CA0C95">
    <w:pPr>
      <w:pStyle w:val="Tekstpodstawowywcity"/>
      <w:spacing w:after="0"/>
      <w:ind w:left="0"/>
      <w:jc w:val="center"/>
      <w:rPr>
        <w:color w:val="3366FF"/>
        <w:sz w:val="19"/>
        <w:szCs w:val="19"/>
      </w:rPr>
    </w:pPr>
    <w:r>
      <w:rPr>
        <w:color w:val="3366FF"/>
        <w:sz w:val="20"/>
        <w:szCs w:val="20"/>
      </w:rPr>
      <w:tab/>
    </w:r>
  </w:p>
  <w:p w14:paraId="3162DF88" w14:textId="77777777" w:rsidR="007B6C5D" w:rsidRDefault="007B6C5D"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99C27" w14:textId="77777777" w:rsidR="00F87010" w:rsidRDefault="00F87010">
      <w:r>
        <w:separator/>
      </w:r>
    </w:p>
  </w:footnote>
  <w:footnote w:type="continuationSeparator" w:id="0">
    <w:p w14:paraId="3FC6924C" w14:textId="77777777" w:rsidR="00F87010" w:rsidRDefault="00F8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0000002D"/>
    <w:name w:val="WW8Num46"/>
    <w:lvl w:ilvl="0">
      <w:start w:val="1"/>
      <w:numFmt w:val="decimal"/>
      <w:lvlText w:val="%1."/>
      <w:lvlJc w:val="left"/>
      <w:pPr>
        <w:tabs>
          <w:tab w:val="num" w:pos="7447"/>
        </w:tabs>
        <w:ind w:left="7447"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6D33C9"/>
    <w:multiLevelType w:val="multilevel"/>
    <w:tmpl w:val="C00891EA"/>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9C0985"/>
    <w:multiLevelType w:val="multilevel"/>
    <w:tmpl w:val="CDD29526"/>
    <w:lvl w:ilvl="0">
      <w:start w:val="12"/>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7" w15:restartNumberingAfterBreak="0">
    <w:nsid w:val="136B2BB8"/>
    <w:multiLevelType w:val="multilevel"/>
    <w:tmpl w:val="8CF0753E"/>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9"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15:restartNumberingAfterBreak="0">
    <w:nsid w:val="1BFB1E5B"/>
    <w:multiLevelType w:val="hybridMultilevel"/>
    <w:tmpl w:val="EAF69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EE248A"/>
    <w:multiLevelType w:val="hybridMultilevel"/>
    <w:tmpl w:val="E04C6B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7074C5"/>
    <w:multiLevelType w:val="hybridMultilevel"/>
    <w:tmpl w:val="01567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D34609"/>
    <w:multiLevelType w:val="multilevel"/>
    <w:tmpl w:val="922ACB2A"/>
    <w:lvl w:ilvl="0">
      <w:start w:val="3"/>
      <w:numFmt w:val="decimal"/>
      <w:lvlText w:val="%1."/>
      <w:lvlJc w:val="left"/>
      <w:pPr>
        <w:ind w:left="660" w:hanging="660"/>
      </w:pPr>
      <w:rPr>
        <w:rFonts w:hint="default"/>
      </w:rPr>
    </w:lvl>
    <w:lvl w:ilvl="1">
      <w:start w:val="10"/>
      <w:numFmt w:val="decimal"/>
      <w:lvlText w:val="%1.%2."/>
      <w:lvlJc w:val="left"/>
      <w:pPr>
        <w:ind w:left="872" w:hanging="660"/>
      </w:pPr>
      <w:rPr>
        <w:rFonts w:hint="default"/>
      </w:rPr>
    </w:lvl>
    <w:lvl w:ilvl="2">
      <w:start w:val="5"/>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4"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5415BE"/>
    <w:multiLevelType w:val="hybridMultilevel"/>
    <w:tmpl w:val="D46AA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0"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E54E99"/>
    <w:multiLevelType w:val="hybridMultilevel"/>
    <w:tmpl w:val="8D58019A"/>
    <w:lvl w:ilvl="0" w:tplc="DCCAB0F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304202"/>
    <w:multiLevelType w:val="multilevel"/>
    <w:tmpl w:val="18EEB314"/>
    <w:lvl w:ilvl="0">
      <w:start w:val="17"/>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39A1022E"/>
    <w:multiLevelType w:val="multilevel"/>
    <w:tmpl w:val="9FDC228E"/>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C5C59A0"/>
    <w:multiLevelType w:val="multilevel"/>
    <w:tmpl w:val="7BA048D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12747B2"/>
    <w:multiLevelType w:val="hybridMultilevel"/>
    <w:tmpl w:val="758847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74"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6" w15:restartNumberingAfterBreak="0">
    <w:nsid w:val="4C7148A5"/>
    <w:multiLevelType w:val="hybridMultilevel"/>
    <w:tmpl w:val="1936A4E8"/>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DC716D"/>
    <w:multiLevelType w:val="multilevel"/>
    <w:tmpl w:val="2C3EA6F8"/>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0"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B4A61C4"/>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CC7A3A"/>
    <w:multiLevelType w:val="multilevel"/>
    <w:tmpl w:val="8B7A6632"/>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85"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7" w15:restartNumberingAfterBreak="0">
    <w:nsid w:val="5EB63D61"/>
    <w:multiLevelType w:val="multilevel"/>
    <w:tmpl w:val="E0F84006"/>
    <w:lvl w:ilvl="0">
      <w:start w:val="1"/>
      <w:numFmt w:val="decimal"/>
      <w:lvlText w:val="%1."/>
      <w:lvlJc w:val="left"/>
      <w:pPr>
        <w:tabs>
          <w:tab w:val="num" w:pos="360"/>
        </w:tabs>
        <w:ind w:left="360" w:hanging="360"/>
      </w:pPr>
      <w:rPr>
        <w:b/>
        <w:bCs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5EC87C6F"/>
    <w:multiLevelType w:val="hybridMultilevel"/>
    <w:tmpl w:val="E2D0D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2F52EC"/>
    <w:multiLevelType w:val="multilevel"/>
    <w:tmpl w:val="DFFC593A"/>
    <w:lvl w:ilvl="0">
      <w:start w:val="1"/>
      <w:numFmt w:val="none"/>
      <w:suff w:val="nothing"/>
      <w:lvlText w:val=""/>
      <w:lvlJc w:val="left"/>
      <w:pPr>
        <w:ind w:left="792" w:hanging="432"/>
      </w:pPr>
      <w:rPr>
        <w:sz w:val="20"/>
        <w:szCs w:val="20"/>
      </w:rPr>
    </w:lvl>
    <w:lvl w:ilvl="1">
      <w:start w:val="1"/>
      <w:numFmt w:val="none"/>
      <w:suff w:val="nothing"/>
      <w:lvlText w:val=""/>
      <w:lvlJc w:val="left"/>
      <w:pPr>
        <w:ind w:left="936" w:hanging="576"/>
      </w:pPr>
    </w:lvl>
    <w:lvl w:ilvl="2">
      <w:start w:val="1"/>
      <w:numFmt w:val="none"/>
      <w:suff w:val="nothing"/>
      <w:lvlText w:val=""/>
      <w:lvlJc w:val="left"/>
      <w:pPr>
        <w:ind w:left="1080" w:hanging="720"/>
      </w:pPr>
      <w:rPr>
        <w:sz w:val="20"/>
        <w:szCs w:val="20"/>
      </w:r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91"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3FF3D25"/>
    <w:multiLevelType w:val="hybridMultilevel"/>
    <w:tmpl w:val="05EA3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3A5E94"/>
    <w:multiLevelType w:val="hybridMultilevel"/>
    <w:tmpl w:val="6846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864DEF"/>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79039B"/>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9D5E80"/>
    <w:multiLevelType w:val="hybridMultilevel"/>
    <w:tmpl w:val="B2D41252"/>
    <w:lvl w:ilvl="0" w:tplc="4CCEE7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01" w15:restartNumberingAfterBreak="0">
    <w:nsid w:val="7EDE53EE"/>
    <w:multiLevelType w:val="multilevel"/>
    <w:tmpl w:val="297CE5D4"/>
    <w:lvl w:ilvl="0">
      <w:start w:val="3"/>
      <w:numFmt w:val="decimal"/>
      <w:lvlText w:val="%1."/>
      <w:lvlJc w:val="left"/>
      <w:pPr>
        <w:ind w:left="360" w:hanging="360"/>
      </w:pPr>
      <w:rPr>
        <w:rFonts w:hint="default"/>
        <w:b w:val="0"/>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90"/>
  </w:num>
  <w:num w:numId="2">
    <w:abstractNumId w:val="73"/>
  </w:num>
  <w:num w:numId="3">
    <w:abstractNumId w:val="70"/>
  </w:num>
  <w:num w:numId="4">
    <w:abstractNumId w:val="91"/>
  </w:num>
  <w:num w:numId="5">
    <w:abstractNumId w:val="87"/>
  </w:num>
  <w:num w:numId="6">
    <w:abstractNumId w:val="82"/>
  </w:num>
  <w:num w:numId="7">
    <w:abstractNumId w:val="46"/>
  </w:num>
  <w:num w:numId="8">
    <w:abstractNumId w:val="49"/>
  </w:num>
  <w:num w:numId="9">
    <w:abstractNumId w:val="67"/>
  </w:num>
  <w:num w:numId="10">
    <w:abstractNumId w:val="68"/>
  </w:num>
  <w:num w:numId="11">
    <w:abstractNumId w:val="92"/>
  </w:num>
  <w:num w:numId="12">
    <w:abstractNumId w:val="3"/>
  </w:num>
  <w:num w:numId="13">
    <w:abstractNumId w:val="29"/>
  </w:num>
  <w:num w:numId="14">
    <w:abstractNumId w:val="64"/>
  </w:num>
  <w:num w:numId="15">
    <w:abstractNumId w:val="48"/>
  </w:num>
  <w:num w:numId="16">
    <w:abstractNumId w:val="44"/>
  </w:num>
  <w:num w:numId="17">
    <w:abstractNumId w:val="34"/>
  </w:num>
  <w:num w:numId="18">
    <w:abstractNumId w:val="75"/>
  </w:num>
  <w:num w:numId="19">
    <w:abstractNumId w:val="76"/>
  </w:num>
  <w:num w:numId="20">
    <w:abstractNumId w:val="80"/>
  </w:num>
  <w:num w:numId="21">
    <w:abstractNumId w:val="74"/>
  </w:num>
  <w:num w:numId="22">
    <w:abstractNumId w:val="84"/>
  </w:num>
  <w:num w:numId="23">
    <w:abstractNumId w:val="100"/>
  </w:num>
  <w:num w:numId="24">
    <w:abstractNumId w:val="57"/>
  </w:num>
  <w:num w:numId="25">
    <w:abstractNumId w:val="12"/>
  </w:num>
  <w:num w:numId="26">
    <w:abstractNumId w:val="0"/>
  </w:num>
  <w:num w:numId="27">
    <w:abstractNumId w:val="62"/>
  </w:num>
  <w:num w:numId="28">
    <w:abstractNumId w:val="79"/>
  </w:num>
  <w:num w:numId="29">
    <w:abstractNumId w:val="69"/>
  </w:num>
  <w:num w:numId="30">
    <w:abstractNumId w:val="39"/>
  </w:num>
  <w:num w:numId="31">
    <w:abstractNumId w:val="77"/>
  </w:num>
  <w:num w:numId="32">
    <w:abstractNumId w:val="43"/>
  </w:num>
  <w:num w:numId="33">
    <w:abstractNumId w:val="5"/>
  </w:num>
  <w:num w:numId="34">
    <w:abstractNumId w:val="6"/>
  </w:num>
  <w:num w:numId="35">
    <w:abstractNumId w:val="7"/>
  </w:num>
  <w:num w:numId="36">
    <w:abstractNumId w:val="21"/>
  </w:num>
  <w:num w:numId="37">
    <w:abstractNumId w:val="23"/>
  </w:num>
  <w:num w:numId="38">
    <w:abstractNumId w:val="25"/>
  </w:num>
  <w:num w:numId="39">
    <w:abstractNumId w:val="26"/>
  </w:num>
  <w:num w:numId="40">
    <w:abstractNumId w:val="31"/>
  </w:num>
  <w:num w:numId="41">
    <w:abstractNumId w:val="33"/>
  </w:num>
  <w:num w:numId="42">
    <w:abstractNumId w:val="97"/>
  </w:num>
  <w:num w:numId="43">
    <w:abstractNumId w:val="59"/>
  </w:num>
  <w:num w:numId="44">
    <w:abstractNumId w:val="86"/>
  </w:num>
  <w:num w:numId="45">
    <w:abstractNumId w:val="65"/>
  </w:num>
  <w:num w:numId="46">
    <w:abstractNumId w:val="53"/>
  </w:num>
  <w:num w:numId="47">
    <w:abstractNumId w:val="101"/>
  </w:num>
  <w:num w:numId="48">
    <w:abstractNumId w:val="1"/>
  </w:num>
  <w:num w:numId="49">
    <w:abstractNumId w:val="71"/>
  </w:num>
  <w:num w:numId="50">
    <w:abstractNumId w:val="47"/>
  </w:num>
  <w:num w:numId="51">
    <w:abstractNumId w:val="41"/>
  </w:num>
  <w:num w:numId="52">
    <w:abstractNumId w:val="98"/>
  </w:num>
  <w:num w:numId="53">
    <w:abstractNumId w:val="54"/>
  </w:num>
  <w:num w:numId="54">
    <w:abstractNumId w:val="51"/>
  </w:num>
  <w:num w:numId="55">
    <w:abstractNumId w:val="42"/>
  </w:num>
  <w:num w:numId="56">
    <w:abstractNumId w:val="89"/>
  </w:num>
  <w:num w:numId="57">
    <w:abstractNumId w:val="60"/>
  </w:num>
  <w:num w:numId="58">
    <w:abstractNumId w:val="40"/>
  </w:num>
  <w:num w:numId="59">
    <w:abstractNumId w:val="96"/>
  </w:num>
  <w:num w:numId="60">
    <w:abstractNumId w:val="66"/>
  </w:num>
  <w:num w:numId="61">
    <w:abstractNumId w:val="61"/>
  </w:num>
  <w:num w:numId="62">
    <w:abstractNumId w:val="58"/>
  </w:num>
  <w:num w:numId="63">
    <w:abstractNumId w:val="88"/>
  </w:num>
  <w:num w:numId="64">
    <w:abstractNumId w:val="52"/>
  </w:num>
  <w:num w:numId="65">
    <w:abstractNumId w:val="72"/>
  </w:num>
  <w:num w:numId="66">
    <w:abstractNumId w:val="78"/>
  </w:num>
  <w:num w:numId="67">
    <w:abstractNumId w:val="83"/>
  </w:num>
  <w:num w:numId="68">
    <w:abstractNumId w:val="93"/>
  </w:num>
  <w:num w:numId="69">
    <w:abstractNumId w:val="63"/>
  </w:num>
  <w:num w:numId="70">
    <w:abstractNumId w:val="45"/>
  </w:num>
  <w:num w:numId="71">
    <w:abstractNumId w:val="85"/>
  </w:num>
  <w:num w:numId="72">
    <w:abstractNumId w:val="99"/>
  </w:num>
  <w:num w:numId="73">
    <w:abstractNumId w:val="55"/>
  </w:num>
  <w:num w:numId="74">
    <w:abstractNumId w:val="81"/>
  </w:num>
  <w:num w:numId="75">
    <w:abstractNumId w:val="95"/>
  </w:num>
  <w:num w:numId="76">
    <w:abstractNumId w:val="56"/>
  </w:num>
  <w:num w:numId="77">
    <w:abstractNumId w:val="50"/>
  </w:num>
  <w:num w:numId="78">
    <w:abstractNumId w:val="9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561A"/>
    <w:rsid w:val="00006A10"/>
    <w:rsid w:val="00013995"/>
    <w:rsid w:val="00014117"/>
    <w:rsid w:val="00017362"/>
    <w:rsid w:val="000327A5"/>
    <w:rsid w:val="000333C1"/>
    <w:rsid w:val="00037601"/>
    <w:rsid w:val="00046109"/>
    <w:rsid w:val="000465BD"/>
    <w:rsid w:val="00053BAC"/>
    <w:rsid w:val="0005451B"/>
    <w:rsid w:val="00056F4C"/>
    <w:rsid w:val="000576CA"/>
    <w:rsid w:val="00061D46"/>
    <w:rsid w:val="000621CB"/>
    <w:rsid w:val="00066DC3"/>
    <w:rsid w:val="000713F1"/>
    <w:rsid w:val="00071642"/>
    <w:rsid w:val="000749C5"/>
    <w:rsid w:val="00091263"/>
    <w:rsid w:val="00093459"/>
    <w:rsid w:val="00094F1E"/>
    <w:rsid w:val="000A167A"/>
    <w:rsid w:val="000A3AC6"/>
    <w:rsid w:val="000A5CFE"/>
    <w:rsid w:val="000B156C"/>
    <w:rsid w:val="000C0A0C"/>
    <w:rsid w:val="000C4DE6"/>
    <w:rsid w:val="000C7720"/>
    <w:rsid w:val="000D30DE"/>
    <w:rsid w:val="000E0AFC"/>
    <w:rsid w:val="000E1757"/>
    <w:rsid w:val="000F307B"/>
    <w:rsid w:val="000F3E96"/>
    <w:rsid w:val="000F56D3"/>
    <w:rsid w:val="001006BF"/>
    <w:rsid w:val="0010556D"/>
    <w:rsid w:val="0010786C"/>
    <w:rsid w:val="00113C90"/>
    <w:rsid w:val="00116A8C"/>
    <w:rsid w:val="001173B3"/>
    <w:rsid w:val="00117794"/>
    <w:rsid w:val="00120920"/>
    <w:rsid w:val="00145958"/>
    <w:rsid w:val="0015129F"/>
    <w:rsid w:val="00157DEE"/>
    <w:rsid w:val="00160696"/>
    <w:rsid w:val="0016214D"/>
    <w:rsid w:val="00162A45"/>
    <w:rsid w:val="00166F54"/>
    <w:rsid w:val="00171192"/>
    <w:rsid w:val="001743A9"/>
    <w:rsid w:val="001754D5"/>
    <w:rsid w:val="00176063"/>
    <w:rsid w:val="00181D46"/>
    <w:rsid w:val="0018373F"/>
    <w:rsid w:val="001906C2"/>
    <w:rsid w:val="0019220E"/>
    <w:rsid w:val="001933C1"/>
    <w:rsid w:val="00196956"/>
    <w:rsid w:val="001A0B75"/>
    <w:rsid w:val="001A20C6"/>
    <w:rsid w:val="001B087C"/>
    <w:rsid w:val="001B1781"/>
    <w:rsid w:val="001B3A34"/>
    <w:rsid w:val="001C06F6"/>
    <w:rsid w:val="001D0DF8"/>
    <w:rsid w:val="001D18A7"/>
    <w:rsid w:val="001D2A09"/>
    <w:rsid w:val="001E5BBF"/>
    <w:rsid w:val="001F057B"/>
    <w:rsid w:val="001F3F8F"/>
    <w:rsid w:val="001F4EFE"/>
    <w:rsid w:val="001F7589"/>
    <w:rsid w:val="002007CC"/>
    <w:rsid w:val="0020696A"/>
    <w:rsid w:val="00206E2A"/>
    <w:rsid w:val="00213B8A"/>
    <w:rsid w:val="0021485C"/>
    <w:rsid w:val="00225639"/>
    <w:rsid w:val="0022570D"/>
    <w:rsid w:val="00227681"/>
    <w:rsid w:val="0023119E"/>
    <w:rsid w:val="00234CF6"/>
    <w:rsid w:val="002354B3"/>
    <w:rsid w:val="002364E7"/>
    <w:rsid w:val="0023747D"/>
    <w:rsid w:val="002412F6"/>
    <w:rsid w:val="00246A55"/>
    <w:rsid w:val="00251D98"/>
    <w:rsid w:val="00254830"/>
    <w:rsid w:val="00255225"/>
    <w:rsid w:val="0027431F"/>
    <w:rsid w:val="0027478D"/>
    <w:rsid w:val="00296E07"/>
    <w:rsid w:val="002B796B"/>
    <w:rsid w:val="002C451A"/>
    <w:rsid w:val="002D4ED8"/>
    <w:rsid w:val="002D69AC"/>
    <w:rsid w:val="002D6EF9"/>
    <w:rsid w:val="002F2ACC"/>
    <w:rsid w:val="002F3F7B"/>
    <w:rsid w:val="002F4094"/>
    <w:rsid w:val="002F4BDA"/>
    <w:rsid w:val="002F4F26"/>
    <w:rsid w:val="003055CB"/>
    <w:rsid w:val="003121F6"/>
    <w:rsid w:val="00316A42"/>
    <w:rsid w:val="0032186B"/>
    <w:rsid w:val="00321D26"/>
    <w:rsid w:val="003252C3"/>
    <w:rsid w:val="003252D6"/>
    <w:rsid w:val="003413B3"/>
    <w:rsid w:val="003435E8"/>
    <w:rsid w:val="00350135"/>
    <w:rsid w:val="003738A5"/>
    <w:rsid w:val="003822F3"/>
    <w:rsid w:val="003849BB"/>
    <w:rsid w:val="0038664B"/>
    <w:rsid w:val="0039197F"/>
    <w:rsid w:val="00394E85"/>
    <w:rsid w:val="003B15D8"/>
    <w:rsid w:val="003B36D8"/>
    <w:rsid w:val="003D3C25"/>
    <w:rsid w:val="003E059C"/>
    <w:rsid w:val="003F3AA4"/>
    <w:rsid w:val="003F555F"/>
    <w:rsid w:val="004014F7"/>
    <w:rsid w:val="00410125"/>
    <w:rsid w:val="0041462F"/>
    <w:rsid w:val="00422480"/>
    <w:rsid w:val="00427B57"/>
    <w:rsid w:val="004349BB"/>
    <w:rsid w:val="00444C71"/>
    <w:rsid w:val="0044542D"/>
    <w:rsid w:val="00453B0D"/>
    <w:rsid w:val="00453FF8"/>
    <w:rsid w:val="004630A0"/>
    <w:rsid w:val="00465604"/>
    <w:rsid w:val="00466460"/>
    <w:rsid w:val="004666BC"/>
    <w:rsid w:val="00471300"/>
    <w:rsid w:val="004772CE"/>
    <w:rsid w:val="0048481C"/>
    <w:rsid w:val="00484A73"/>
    <w:rsid w:val="00484B0E"/>
    <w:rsid w:val="00486D6D"/>
    <w:rsid w:val="0049604F"/>
    <w:rsid w:val="004960C0"/>
    <w:rsid w:val="00496239"/>
    <w:rsid w:val="004A78CC"/>
    <w:rsid w:val="004B0BCA"/>
    <w:rsid w:val="004B153E"/>
    <w:rsid w:val="004B7911"/>
    <w:rsid w:val="004C1281"/>
    <w:rsid w:val="004C22C6"/>
    <w:rsid w:val="004C4258"/>
    <w:rsid w:val="004D4637"/>
    <w:rsid w:val="004F32A1"/>
    <w:rsid w:val="004F6860"/>
    <w:rsid w:val="004F6A13"/>
    <w:rsid w:val="005069A6"/>
    <w:rsid w:val="00515283"/>
    <w:rsid w:val="0052265B"/>
    <w:rsid w:val="0052367F"/>
    <w:rsid w:val="00531DEA"/>
    <w:rsid w:val="005406ED"/>
    <w:rsid w:val="0054210B"/>
    <w:rsid w:val="00543F31"/>
    <w:rsid w:val="00550498"/>
    <w:rsid w:val="00565EDC"/>
    <w:rsid w:val="005660C2"/>
    <w:rsid w:val="00574777"/>
    <w:rsid w:val="0058059F"/>
    <w:rsid w:val="00582E38"/>
    <w:rsid w:val="00584441"/>
    <w:rsid w:val="005A0932"/>
    <w:rsid w:val="005A2213"/>
    <w:rsid w:val="005A40F2"/>
    <w:rsid w:val="005B05C1"/>
    <w:rsid w:val="005B1BE0"/>
    <w:rsid w:val="005C55A6"/>
    <w:rsid w:val="005D255F"/>
    <w:rsid w:val="005D5475"/>
    <w:rsid w:val="005E52BB"/>
    <w:rsid w:val="005E62A4"/>
    <w:rsid w:val="005E78F0"/>
    <w:rsid w:val="005E7AC0"/>
    <w:rsid w:val="005F4383"/>
    <w:rsid w:val="0060284A"/>
    <w:rsid w:val="006123DC"/>
    <w:rsid w:val="00614C45"/>
    <w:rsid w:val="00620951"/>
    <w:rsid w:val="006265D3"/>
    <w:rsid w:val="00631A13"/>
    <w:rsid w:val="00634518"/>
    <w:rsid w:val="00635ACB"/>
    <w:rsid w:val="00641BC7"/>
    <w:rsid w:val="006439CB"/>
    <w:rsid w:val="006552F3"/>
    <w:rsid w:val="00664ED0"/>
    <w:rsid w:val="00667D4C"/>
    <w:rsid w:val="006733FD"/>
    <w:rsid w:val="00677431"/>
    <w:rsid w:val="00682E3F"/>
    <w:rsid w:val="006847C5"/>
    <w:rsid w:val="00686A7F"/>
    <w:rsid w:val="006A31EF"/>
    <w:rsid w:val="006A36DD"/>
    <w:rsid w:val="006A575D"/>
    <w:rsid w:val="006A6393"/>
    <w:rsid w:val="006B3028"/>
    <w:rsid w:val="006B6F3D"/>
    <w:rsid w:val="006C0701"/>
    <w:rsid w:val="006D5E41"/>
    <w:rsid w:val="006F2BC8"/>
    <w:rsid w:val="006F5C47"/>
    <w:rsid w:val="006F5DC0"/>
    <w:rsid w:val="00707460"/>
    <w:rsid w:val="007122DC"/>
    <w:rsid w:val="0072087B"/>
    <w:rsid w:val="00722B95"/>
    <w:rsid w:val="00723975"/>
    <w:rsid w:val="00727928"/>
    <w:rsid w:val="0073665A"/>
    <w:rsid w:val="00740E7D"/>
    <w:rsid w:val="00746374"/>
    <w:rsid w:val="0074795B"/>
    <w:rsid w:val="00770209"/>
    <w:rsid w:val="0077276C"/>
    <w:rsid w:val="007728AA"/>
    <w:rsid w:val="00774EEF"/>
    <w:rsid w:val="007833C5"/>
    <w:rsid w:val="00785C0B"/>
    <w:rsid w:val="00787B08"/>
    <w:rsid w:val="007911D4"/>
    <w:rsid w:val="007959E6"/>
    <w:rsid w:val="007A75D8"/>
    <w:rsid w:val="007B6C5D"/>
    <w:rsid w:val="007C2878"/>
    <w:rsid w:val="007C449C"/>
    <w:rsid w:val="007E2288"/>
    <w:rsid w:val="007F6E68"/>
    <w:rsid w:val="007F73E9"/>
    <w:rsid w:val="00805FC2"/>
    <w:rsid w:val="00806CC0"/>
    <w:rsid w:val="00807468"/>
    <w:rsid w:val="008101CE"/>
    <w:rsid w:val="00811106"/>
    <w:rsid w:val="00825683"/>
    <w:rsid w:val="00830114"/>
    <w:rsid w:val="00833571"/>
    <w:rsid w:val="00834FAF"/>
    <w:rsid w:val="00837317"/>
    <w:rsid w:val="00837945"/>
    <w:rsid w:val="00843446"/>
    <w:rsid w:val="00844BF1"/>
    <w:rsid w:val="00862EFA"/>
    <w:rsid w:val="0086386F"/>
    <w:rsid w:val="00880137"/>
    <w:rsid w:val="00880C6A"/>
    <w:rsid w:val="0088306E"/>
    <w:rsid w:val="00887927"/>
    <w:rsid w:val="008A21CD"/>
    <w:rsid w:val="008A3C95"/>
    <w:rsid w:val="008A5A56"/>
    <w:rsid w:val="008C48ED"/>
    <w:rsid w:val="008F4D66"/>
    <w:rsid w:val="008F638D"/>
    <w:rsid w:val="00901E29"/>
    <w:rsid w:val="00913267"/>
    <w:rsid w:val="009138AB"/>
    <w:rsid w:val="00914563"/>
    <w:rsid w:val="009164CF"/>
    <w:rsid w:val="00916D3C"/>
    <w:rsid w:val="00921002"/>
    <w:rsid w:val="00927AF0"/>
    <w:rsid w:val="00931B7C"/>
    <w:rsid w:val="0093331B"/>
    <w:rsid w:val="00933D2C"/>
    <w:rsid w:val="00933FB0"/>
    <w:rsid w:val="00943779"/>
    <w:rsid w:val="00950C9C"/>
    <w:rsid w:val="00954AB9"/>
    <w:rsid w:val="00970EDA"/>
    <w:rsid w:val="009757ED"/>
    <w:rsid w:val="0098121E"/>
    <w:rsid w:val="009850B3"/>
    <w:rsid w:val="00995B72"/>
    <w:rsid w:val="009A041D"/>
    <w:rsid w:val="009A4C64"/>
    <w:rsid w:val="009A6DA5"/>
    <w:rsid w:val="009A72F6"/>
    <w:rsid w:val="009C00B8"/>
    <w:rsid w:val="009C2F66"/>
    <w:rsid w:val="009C59F5"/>
    <w:rsid w:val="009D300B"/>
    <w:rsid w:val="009D3329"/>
    <w:rsid w:val="009D52C6"/>
    <w:rsid w:val="009E098C"/>
    <w:rsid w:val="009E2686"/>
    <w:rsid w:val="009E6AC2"/>
    <w:rsid w:val="009F2394"/>
    <w:rsid w:val="009F295B"/>
    <w:rsid w:val="009F2E5B"/>
    <w:rsid w:val="009F5C35"/>
    <w:rsid w:val="00A053E2"/>
    <w:rsid w:val="00A0672E"/>
    <w:rsid w:val="00A12DE5"/>
    <w:rsid w:val="00A141A3"/>
    <w:rsid w:val="00A17EB9"/>
    <w:rsid w:val="00A30EE0"/>
    <w:rsid w:val="00A35AD2"/>
    <w:rsid w:val="00A42708"/>
    <w:rsid w:val="00A433D5"/>
    <w:rsid w:val="00A44A86"/>
    <w:rsid w:val="00A4530F"/>
    <w:rsid w:val="00A4571D"/>
    <w:rsid w:val="00A505B9"/>
    <w:rsid w:val="00A53556"/>
    <w:rsid w:val="00A5443D"/>
    <w:rsid w:val="00A6531C"/>
    <w:rsid w:val="00A72181"/>
    <w:rsid w:val="00A75B8C"/>
    <w:rsid w:val="00A83380"/>
    <w:rsid w:val="00A835D9"/>
    <w:rsid w:val="00A90AB6"/>
    <w:rsid w:val="00AA3119"/>
    <w:rsid w:val="00AB324B"/>
    <w:rsid w:val="00AB47CC"/>
    <w:rsid w:val="00AB6406"/>
    <w:rsid w:val="00AC529F"/>
    <w:rsid w:val="00AC6EC6"/>
    <w:rsid w:val="00AD2764"/>
    <w:rsid w:val="00AD6AC6"/>
    <w:rsid w:val="00AD7BBF"/>
    <w:rsid w:val="00AD7D03"/>
    <w:rsid w:val="00AF127E"/>
    <w:rsid w:val="00AF1C42"/>
    <w:rsid w:val="00AF2176"/>
    <w:rsid w:val="00B0122B"/>
    <w:rsid w:val="00B016F0"/>
    <w:rsid w:val="00B12741"/>
    <w:rsid w:val="00B13317"/>
    <w:rsid w:val="00B15538"/>
    <w:rsid w:val="00B23D35"/>
    <w:rsid w:val="00B30A14"/>
    <w:rsid w:val="00B3273E"/>
    <w:rsid w:val="00B54F74"/>
    <w:rsid w:val="00B646B2"/>
    <w:rsid w:val="00B65CB1"/>
    <w:rsid w:val="00B734FF"/>
    <w:rsid w:val="00B843B9"/>
    <w:rsid w:val="00B91B8A"/>
    <w:rsid w:val="00B91D3A"/>
    <w:rsid w:val="00BA34B7"/>
    <w:rsid w:val="00BA45F3"/>
    <w:rsid w:val="00BB0560"/>
    <w:rsid w:val="00BD1038"/>
    <w:rsid w:val="00BD23BA"/>
    <w:rsid w:val="00BE04A2"/>
    <w:rsid w:val="00BE6D46"/>
    <w:rsid w:val="00BF21D9"/>
    <w:rsid w:val="00BF4641"/>
    <w:rsid w:val="00C05B96"/>
    <w:rsid w:val="00C17B71"/>
    <w:rsid w:val="00C212A6"/>
    <w:rsid w:val="00C22D9A"/>
    <w:rsid w:val="00C24873"/>
    <w:rsid w:val="00C40329"/>
    <w:rsid w:val="00C462C7"/>
    <w:rsid w:val="00C51123"/>
    <w:rsid w:val="00C549FE"/>
    <w:rsid w:val="00C54A60"/>
    <w:rsid w:val="00C616C7"/>
    <w:rsid w:val="00C64F14"/>
    <w:rsid w:val="00C86C44"/>
    <w:rsid w:val="00C9347B"/>
    <w:rsid w:val="00C97A1F"/>
    <w:rsid w:val="00CA0C95"/>
    <w:rsid w:val="00CA12C6"/>
    <w:rsid w:val="00CB4A5E"/>
    <w:rsid w:val="00CB7E18"/>
    <w:rsid w:val="00CC519E"/>
    <w:rsid w:val="00CC775B"/>
    <w:rsid w:val="00CD45D3"/>
    <w:rsid w:val="00CF037B"/>
    <w:rsid w:val="00CF13D8"/>
    <w:rsid w:val="00D02410"/>
    <w:rsid w:val="00D03D47"/>
    <w:rsid w:val="00D22C61"/>
    <w:rsid w:val="00D306B9"/>
    <w:rsid w:val="00D36D64"/>
    <w:rsid w:val="00D424A5"/>
    <w:rsid w:val="00D432A5"/>
    <w:rsid w:val="00D50743"/>
    <w:rsid w:val="00D50A05"/>
    <w:rsid w:val="00D51209"/>
    <w:rsid w:val="00D62293"/>
    <w:rsid w:val="00D66258"/>
    <w:rsid w:val="00D72321"/>
    <w:rsid w:val="00D76E8C"/>
    <w:rsid w:val="00D871CC"/>
    <w:rsid w:val="00D911DF"/>
    <w:rsid w:val="00D955C2"/>
    <w:rsid w:val="00DA18F8"/>
    <w:rsid w:val="00DA5772"/>
    <w:rsid w:val="00DB0124"/>
    <w:rsid w:val="00DC3522"/>
    <w:rsid w:val="00DE2A0C"/>
    <w:rsid w:val="00DE6F11"/>
    <w:rsid w:val="00DF4EDE"/>
    <w:rsid w:val="00DF747B"/>
    <w:rsid w:val="00DF7BC8"/>
    <w:rsid w:val="00E02674"/>
    <w:rsid w:val="00E0364D"/>
    <w:rsid w:val="00E03B01"/>
    <w:rsid w:val="00E04E4E"/>
    <w:rsid w:val="00E1204B"/>
    <w:rsid w:val="00E12134"/>
    <w:rsid w:val="00E13527"/>
    <w:rsid w:val="00E17FE4"/>
    <w:rsid w:val="00E221EA"/>
    <w:rsid w:val="00E24BD3"/>
    <w:rsid w:val="00E252C9"/>
    <w:rsid w:val="00E26841"/>
    <w:rsid w:val="00E334EB"/>
    <w:rsid w:val="00E42FFB"/>
    <w:rsid w:val="00E45D6C"/>
    <w:rsid w:val="00E60D61"/>
    <w:rsid w:val="00E61991"/>
    <w:rsid w:val="00E65138"/>
    <w:rsid w:val="00E72B35"/>
    <w:rsid w:val="00E84E9A"/>
    <w:rsid w:val="00E8602B"/>
    <w:rsid w:val="00E92BE9"/>
    <w:rsid w:val="00E97D9F"/>
    <w:rsid w:val="00EA0076"/>
    <w:rsid w:val="00EA5483"/>
    <w:rsid w:val="00EB50CE"/>
    <w:rsid w:val="00EC202D"/>
    <w:rsid w:val="00EC407D"/>
    <w:rsid w:val="00EC60FF"/>
    <w:rsid w:val="00ED0B6D"/>
    <w:rsid w:val="00ED4782"/>
    <w:rsid w:val="00EF3DAC"/>
    <w:rsid w:val="00F044C0"/>
    <w:rsid w:val="00F06118"/>
    <w:rsid w:val="00F06EDA"/>
    <w:rsid w:val="00F12D27"/>
    <w:rsid w:val="00F23BEF"/>
    <w:rsid w:val="00F272D3"/>
    <w:rsid w:val="00F401FD"/>
    <w:rsid w:val="00F559FF"/>
    <w:rsid w:val="00F67787"/>
    <w:rsid w:val="00F714D6"/>
    <w:rsid w:val="00F7161F"/>
    <w:rsid w:val="00F71859"/>
    <w:rsid w:val="00F73032"/>
    <w:rsid w:val="00F73600"/>
    <w:rsid w:val="00F73DFB"/>
    <w:rsid w:val="00F74902"/>
    <w:rsid w:val="00F76C89"/>
    <w:rsid w:val="00F775A3"/>
    <w:rsid w:val="00F869FB"/>
    <w:rsid w:val="00F87010"/>
    <w:rsid w:val="00F9474E"/>
    <w:rsid w:val="00F9743C"/>
    <w:rsid w:val="00FA11C8"/>
    <w:rsid w:val="00FA354D"/>
    <w:rsid w:val="00FB2E26"/>
    <w:rsid w:val="00FB6B1B"/>
    <w:rsid w:val="00FC53F8"/>
    <w:rsid w:val="00FD0931"/>
    <w:rsid w:val="00FD5716"/>
    <w:rsid w:val="00FD62EB"/>
    <w:rsid w:val="00FE6C06"/>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5D6C"/>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2"/>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2"/>
      </w:numPr>
      <w:jc w:val="center"/>
      <w:outlineLvl w:val="1"/>
    </w:pPr>
    <w:rPr>
      <w:b/>
      <w:bCs/>
      <w:sz w:val="36"/>
    </w:rPr>
  </w:style>
  <w:style w:type="paragraph" w:styleId="Nagwek3">
    <w:name w:val="heading 3"/>
    <w:basedOn w:val="Normalny"/>
    <w:next w:val="Normalny"/>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2"/>
      </w:numPr>
      <w:jc w:val="center"/>
      <w:outlineLvl w:val="3"/>
    </w:pPr>
    <w:rPr>
      <w:b/>
      <w:sz w:val="32"/>
    </w:rPr>
  </w:style>
  <w:style w:type="paragraph" w:styleId="Nagwek5">
    <w:name w:val="heading 5"/>
    <w:basedOn w:val="Normalny"/>
    <w:next w:val="Normalny"/>
    <w:pPr>
      <w:keepNext/>
      <w:numPr>
        <w:ilvl w:val="4"/>
        <w:numId w:val="2"/>
      </w:numPr>
      <w:jc w:val="both"/>
      <w:outlineLvl w:val="4"/>
    </w:pPr>
    <w:rPr>
      <w:u w:val="single"/>
    </w:rPr>
  </w:style>
  <w:style w:type="paragraph" w:styleId="Nagwek6">
    <w:name w:val="heading 6"/>
    <w:basedOn w:val="Normalny"/>
    <w:next w:val="Normalny"/>
    <w:pPr>
      <w:numPr>
        <w:ilvl w:val="5"/>
        <w:numId w:val="2"/>
      </w:numPr>
      <w:spacing w:before="240" w:after="60"/>
      <w:outlineLvl w:val="5"/>
    </w:pPr>
    <w:rPr>
      <w:b/>
      <w:bCs/>
      <w:sz w:val="22"/>
      <w:szCs w:val="22"/>
    </w:rPr>
  </w:style>
  <w:style w:type="paragraph" w:styleId="Nagwek7">
    <w:name w:val="heading 7"/>
    <w:basedOn w:val="Normalny"/>
    <w:next w:val="Normalny"/>
    <w:pPr>
      <w:keepNext/>
      <w:numPr>
        <w:ilvl w:val="6"/>
        <w:numId w:val="2"/>
      </w:numPr>
      <w:jc w:val="center"/>
      <w:outlineLvl w:val="6"/>
    </w:pPr>
    <w:rPr>
      <w:b/>
      <w:sz w:val="26"/>
      <w:szCs w:val="26"/>
    </w:rPr>
  </w:style>
  <w:style w:type="paragraph" w:styleId="Nagwek8">
    <w:name w:val="heading 8"/>
    <w:basedOn w:val="Normalny"/>
    <w:next w:val="Normalny"/>
    <w:pPr>
      <w:numPr>
        <w:ilvl w:val="7"/>
        <w:numId w:val="2"/>
      </w:numPr>
      <w:spacing w:before="240" w:after="60"/>
      <w:outlineLvl w:val="7"/>
    </w:pPr>
    <w:rPr>
      <w:i/>
      <w:iCs/>
    </w:rPr>
  </w:style>
  <w:style w:type="paragraph" w:styleId="Nagwek9">
    <w:name w:val="heading 9"/>
    <w:basedOn w:val="Normalny"/>
    <w:next w:val="Normalny"/>
    <w:pPr>
      <w:keepNext/>
      <w:numPr>
        <w:ilvl w:val="8"/>
        <w:numId w:val="2"/>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3"/>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26"/>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 w:type="paragraph" w:customStyle="1" w:styleId="Akapitzlist5">
    <w:name w:val="Akapit z listą5"/>
    <w:basedOn w:val="Normalny"/>
    <w:rsid w:val="000A5CFE"/>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30357-E5FA-4F6C-AC7C-F2B317D8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11821</Words>
  <Characters>70929</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82585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UG</dc:creator>
  <cp:lastModifiedBy>Małgorzata MW. Wzgarda</cp:lastModifiedBy>
  <cp:revision>5</cp:revision>
  <cp:lastPrinted>2018-03-21T09:36:00Z</cp:lastPrinted>
  <dcterms:created xsi:type="dcterms:W3CDTF">2020-10-10T10:16:00Z</dcterms:created>
  <dcterms:modified xsi:type="dcterms:W3CDTF">2020-10-13T16:41:00Z</dcterms:modified>
  <dc:language>pl-PL</dc:language>
</cp:coreProperties>
</file>