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29C5F0" w14:textId="403E1C74" w:rsidR="00E84E9A" w:rsidRPr="004C352B" w:rsidRDefault="00DE6F11" w:rsidP="007424AF">
      <w:pPr>
        <w:shd w:val="clear" w:color="auto" w:fill="FFFFFF"/>
        <w:ind w:left="3545" w:firstLine="709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57363">
        <w:rPr>
          <w:rFonts w:asciiTheme="minorHAnsi" w:hAnsiTheme="minorHAnsi"/>
          <w:color w:val="000000" w:themeColor="text1"/>
          <w:sz w:val="20"/>
          <w:szCs w:val="20"/>
        </w:rPr>
        <w:t xml:space="preserve">                                              </w:t>
      </w:r>
      <w:r w:rsidRPr="004C352B">
        <w:rPr>
          <w:rFonts w:asciiTheme="minorHAnsi" w:hAnsiTheme="minorHAnsi"/>
          <w:b/>
          <w:color w:val="000000" w:themeColor="text1"/>
        </w:rPr>
        <w:t>Nr rejestru</w:t>
      </w:r>
      <w:r w:rsidR="002023FC" w:rsidRPr="004C352B">
        <w:rPr>
          <w:rFonts w:asciiTheme="minorHAnsi" w:hAnsiTheme="minorHAnsi"/>
          <w:color w:val="000000" w:themeColor="text1"/>
        </w:rPr>
        <w:t xml:space="preserve">  ZP/ZUK-</w:t>
      </w:r>
      <w:r w:rsidR="002C75F3" w:rsidRPr="004C352B">
        <w:rPr>
          <w:rFonts w:asciiTheme="minorHAnsi" w:hAnsiTheme="minorHAnsi"/>
          <w:color w:val="000000" w:themeColor="text1"/>
        </w:rPr>
        <w:t>09/20</w:t>
      </w:r>
      <w:r w:rsidRPr="004C352B">
        <w:rPr>
          <w:rFonts w:asciiTheme="minorHAnsi" w:hAnsiTheme="minorHAnsi"/>
          <w:color w:val="000000" w:themeColor="text1"/>
        </w:rPr>
        <w:t xml:space="preserve">   </w:t>
      </w:r>
    </w:p>
    <w:p w14:paraId="799B6A91" w14:textId="77777777" w:rsidR="00E84E9A" w:rsidRPr="004C352B" w:rsidRDefault="00DE6F11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</w:rPr>
        <w:t xml:space="preserve">                  </w:t>
      </w:r>
    </w:p>
    <w:p w14:paraId="40F8CFE6" w14:textId="77777777" w:rsidR="00700678" w:rsidRPr="004C352B" w:rsidRDefault="00700678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44C7A5B" w14:textId="77777777" w:rsidR="00700678" w:rsidRPr="004C352B" w:rsidRDefault="00700678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4FEB9B2" w14:textId="77777777" w:rsidR="00700678" w:rsidRPr="004C352B" w:rsidRDefault="00700678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5A542978" w14:textId="77777777" w:rsidR="00E84E9A" w:rsidRPr="004C352B" w:rsidRDefault="00E84E9A" w:rsidP="00982A83">
      <w:pPr>
        <w:pStyle w:val="Gwka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87969E3" w14:textId="77777777" w:rsidR="0014597C" w:rsidRPr="004C352B" w:rsidRDefault="0014597C" w:rsidP="0014597C">
      <w:pPr>
        <w:pStyle w:val="Gwka"/>
        <w:shd w:val="clear" w:color="auto" w:fill="FFFFFF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4C352B">
        <w:rPr>
          <w:rFonts w:asciiTheme="minorHAnsi" w:hAnsiTheme="minorHAnsi"/>
          <w:b/>
          <w:color w:val="000000" w:themeColor="text1"/>
          <w:sz w:val="28"/>
          <w:szCs w:val="28"/>
        </w:rPr>
        <w:t>OGŁOSZENIE O ZAMÓWIENIU</w:t>
      </w:r>
    </w:p>
    <w:p w14:paraId="04DFE5A3" w14:textId="77777777" w:rsidR="0014597C" w:rsidRPr="004C352B" w:rsidRDefault="0014597C" w:rsidP="0014597C">
      <w:pPr>
        <w:pStyle w:val="Gwka"/>
        <w:shd w:val="clear" w:color="auto" w:fill="FFFFFF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4CA00F7A" w14:textId="77777777" w:rsidR="00E84E9A" w:rsidRPr="004C352B" w:rsidRDefault="00E84E9A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337EA4D2" w14:textId="77777777" w:rsidR="00E84E9A" w:rsidRPr="004C352B" w:rsidRDefault="00E84E9A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1C85DC8A" w14:textId="77777777" w:rsidR="00E84E9A" w:rsidRPr="004C352B" w:rsidRDefault="00DE6F11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Cs w:val="20"/>
        </w:rPr>
        <w:t xml:space="preserve">Przedmiot zamówienia: </w:t>
      </w:r>
    </w:p>
    <w:p w14:paraId="566A6236" w14:textId="77777777" w:rsidR="00E84E9A" w:rsidRPr="004C352B" w:rsidRDefault="00E84E9A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4A46A7C7" w14:textId="77777777" w:rsidR="00E84E9A" w:rsidRPr="004C352B" w:rsidRDefault="00E84E9A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 w:val="28"/>
          <w:szCs w:val="20"/>
        </w:rPr>
      </w:pPr>
    </w:p>
    <w:p w14:paraId="139F684B" w14:textId="77777777" w:rsidR="00D64AA7" w:rsidRPr="004C352B" w:rsidRDefault="004E07FB" w:rsidP="00982A83">
      <w:pPr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>„</w:t>
      </w:r>
      <w:r w:rsidR="00C04AA9" w:rsidRPr="004C352B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>Świadczenie usług</w:t>
      </w:r>
      <w:r w:rsidR="00D64AA7" w:rsidRPr="004C352B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 xml:space="preserve"> ochrony mienia</w:t>
      </w:r>
    </w:p>
    <w:p w14:paraId="6570C768" w14:textId="77777777" w:rsidR="00D64AA7" w:rsidRPr="004C352B" w:rsidRDefault="00D64AA7" w:rsidP="00982A83">
      <w:pPr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>w obiektach Zakładu Usług Komunalnych Sp. z o.o. w Dopiewie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8"/>
          <w:szCs w:val="20"/>
          <w:lang w:eastAsia="pl-PL"/>
        </w:rPr>
        <w:t>”</w:t>
      </w:r>
    </w:p>
    <w:p w14:paraId="329EC988" w14:textId="77777777" w:rsidR="00E84E9A" w:rsidRPr="004C352B" w:rsidRDefault="00E84E9A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10A63DB3" w14:textId="77777777" w:rsidR="00E84E9A" w:rsidRPr="004C352B" w:rsidRDefault="00E84E9A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5499C6F4" w14:textId="77777777" w:rsidR="00E84E9A" w:rsidRPr="004C352B" w:rsidRDefault="00DE6F11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Cs w:val="20"/>
          <w:shd w:val="clear" w:color="auto" w:fill="FFFF00"/>
        </w:rPr>
      </w:pPr>
      <w:r w:rsidRPr="004C352B">
        <w:rPr>
          <w:rFonts w:asciiTheme="minorHAnsi" w:hAnsiTheme="minorHAnsi" w:cstheme="minorHAnsi"/>
          <w:color w:val="000000" w:themeColor="text1"/>
          <w:szCs w:val="20"/>
        </w:rPr>
        <w:t xml:space="preserve">Wspólny Słownik Zamówień (CPV): </w:t>
      </w:r>
    </w:p>
    <w:p w14:paraId="2A72710F" w14:textId="77777777" w:rsidR="00E84E9A" w:rsidRPr="004C352B" w:rsidRDefault="00E84E9A" w:rsidP="00982A83">
      <w:pPr>
        <w:snapToGrid w:val="0"/>
        <w:spacing w:before="28" w:after="28"/>
        <w:rPr>
          <w:rFonts w:asciiTheme="minorHAnsi" w:hAnsiTheme="minorHAnsi" w:cstheme="minorHAnsi"/>
          <w:b/>
          <w:color w:val="000000" w:themeColor="text1"/>
          <w:szCs w:val="20"/>
          <w:shd w:val="clear" w:color="auto" w:fill="FFFF00"/>
        </w:rPr>
      </w:pPr>
    </w:p>
    <w:p w14:paraId="03680DF1" w14:textId="77777777" w:rsidR="008842B0" w:rsidRPr="004C352B" w:rsidRDefault="008842B0" w:rsidP="00982A83">
      <w:pPr>
        <w:suppressAutoHyphens w:val="0"/>
        <w:rPr>
          <w:rFonts w:asciiTheme="minorHAnsi" w:hAnsiTheme="minorHAnsi" w:cstheme="minorHAnsi"/>
          <w:b/>
          <w:color w:val="000000" w:themeColor="text1"/>
          <w:szCs w:val="20"/>
          <w:lang w:eastAsia="pl-PL"/>
        </w:rPr>
      </w:pPr>
      <w:r w:rsidRPr="004C352B">
        <w:rPr>
          <w:rFonts w:asciiTheme="minorHAnsi" w:hAnsiTheme="minorHAnsi" w:cstheme="minorHAnsi"/>
          <w:b/>
          <w:color w:val="000000" w:themeColor="text1"/>
          <w:szCs w:val="20"/>
          <w:lang w:eastAsia="pl-PL"/>
        </w:rPr>
        <w:t xml:space="preserve">CPV – ochrona obiektów 79710000-4 </w:t>
      </w:r>
    </w:p>
    <w:p w14:paraId="49EB8096" w14:textId="77777777" w:rsidR="00E84E9A" w:rsidRPr="004C352B" w:rsidRDefault="00E84E9A" w:rsidP="00982A83">
      <w:pPr>
        <w:pStyle w:val="Default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0"/>
        </w:rPr>
      </w:pPr>
    </w:p>
    <w:p w14:paraId="6AB0D082" w14:textId="77777777" w:rsidR="00973E46" w:rsidRPr="004C352B" w:rsidRDefault="00973E46" w:rsidP="00982A83">
      <w:pPr>
        <w:pStyle w:val="Default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0"/>
        </w:rPr>
      </w:pPr>
    </w:p>
    <w:p w14:paraId="1C3BF926" w14:textId="77777777" w:rsidR="00E84E9A" w:rsidRPr="004C352B" w:rsidRDefault="00E84E9A" w:rsidP="00982A8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43D1EC30" w14:textId="7CDDEF93" w:rsidR="00922187" w:rsidRPr="004C352B" w:rsidRDefault="00922187" w:rsidP="009F00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Cs w:val="20"/>
        </w:rPr>
        <w:t xml:space="preserve">TRYB POSTEPOWANIA: </w:t>
      </w:r>
      <w:r w:rsidR="008842B0" w:rsidRPr="004C352B">
        <w:rPr>
          <w:rFonts w:asciiTheme="minorHAnsi" w:hAnsiTheme="minorHAnsi" w:cstheme="minorHAnsi"/>
          <w:color w:val="000000" w:themeColor="text1"/>
          <w:szCs w:val="20"/>
          <w:lang w:eastAsia="pl-PL"/>
        </w:rPr>
        <w:t>dotyczy postępowania prowadzonego na podstawie art.  138o  ustawy z dnia 29 stycznia 2004 r. – Prawo za</w:t>
      </w:r>
      <w:r w:rsidR="00AC5266" w:rsidRPr="004C352B">
        <w:rPr>
          <w:rFonts w:asciiTheme="minorHAnsi" w:hAnsiTheme="minorHAnsi" w:cstheme="minorHAnsi"/>
          <w:color w:val="000000" w:themeColor="text1"/>
          <w:szCs w:val="20"/>
          <w:lang w:eastAsia="pl-PL"/>
        </w:rPr>
        <w:t>mówień publicznych (</w:t>
      </w:r>
      <w:r w:rsidR="002023FC" w:rsidRPr="004C352B">
        <w:rPr>
          <w:rFonts w:asciiTheme="minorHAnsi" w:hAnsiTheme="minorHAnsi" w:cstheme="minorHAnsi"/>
          <w:color w:val="000000" w:themeColor="text1"/>
          <w:szCs w:val="20"/>
        </w:rPr>
        <w:t>Dz. U. z 2019 r., poz. 1843</w:t>
      </w:r>
      <w:r w:rsidR="00AC5266" w:rsidRPr="004C352B">
        <w:rPr>
          <w:rFonts w:asciiTheme="minorHAnsi" w:hAnsiTheme="minorHAnsi" w:cstheme="minorHAnsi"/>
          <w:color w:val="000000" w:themeColor="text1"/>
          <w:szCs w:val="20"/>
        </w:rPr>
        <w:t xml:space="preserve"> ze. zm.)</w:t>
      </w:r>
    </w:p>
    <w:p w14:paraId="675ECEEB" w14:textId="77777777" w:rsidR="00E84E9A" w:rsidRPr="004C352B" w:rsidRDefault="00E84E9A" w:rsidP="00982A83">
      <w:pPr>
        <w:pStyle w:val="Default"/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3B34F346" w14:textId="77777777" w:rsidR="00E84E9A" w:rsidRPr="004C352B" w:rsidRDefault="00E84E9A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79659F77" w14:textId="718493FE" w:rsidR="00E84E9A" w:rsidRPr="004C352B" w:rsidRDefault="008842B0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Cs w:val="20"/>
        </w:rPr>
        <w:t xml:space="preserve">TERMIN SKŁADANIA OFERT: </w:t>
      </w:r>
      <w:r w:rsidR="00674094">
        <w:rPr>
          <w:rFonts w:asciiTheme="minorHAnsi" w:hAnsiTheme="minorHAnsi" w:cstheme="minorHAnsi"/>
          <w:b/>
          <w:color w:val="000000" w:themeColor="text1"/>
          <w:szCs w:val="20"/>
        </w:rPr>
        <w:t>08</w:t>
      </w:r>
      <w:r w:rsidR="002C75F3" w:rsidRPr="004C352B">
        <w:rPr>
          <w:rFonts w:asciiTheme="minorHAnsi" w:hAnsiTheme="minorHAnsi" w:cstheme="minorHAnsi"/>
          <w:b/>
          <w:color w:val="000000" w:themeColor="text1"/>
          <w:szCs w:val="20"/>
        </w:rPr>
        <w:t>.01.2021</w:t>
      </w:r>
      <w:r w:rsidR="00DE6F11" w:rsidRPr="004C352B">
        <w:rPr>
          <w:rFonts w:asciiTheme="minorHAnsi" w:hAnsiTheme="minorHAnsi" w:cstheme="minorHAnsi"/>
          <w:b/>
          <w:color w:val="000000" w:themeColor="text1"/>
          <w:szCs w:val="20"/>
        </w:rPr>
        <w:t xml:space="preserve"> r. godz. 10.00</w:t>
      </w:r>
    </w:p>
    <w:p w14:paraId="4AA38CAB" w14:textId="77777777" w:rsidR="00E84E9A" w:rsidRPr="004C352B" w:rsidRDefault="00E84E9A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7F586072" w14:textId="3D0C9347" w:rsidR="00E84E9A" w:rsidRPr="004C352B" w:rsidRDefault="00DE6F11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Cs w:val="20"/>
        </w:rPr>
        <w:t xml:space="preserve">TERMIN OTWARCIA OFERT:  </w:t>
      </w:r>
      <w:r w:rsidR="00674094">
        <w:rPr>
          <w:rFonts w:asciiTheme="minorHAnsi" w:hAnsiTheme="minorHAnsi" w:cstheme="minorHAnsi"/>
          <w:b/>
          <w:color w:val="000000" w:themeColor="text1"/>
          <w:szCs w:val="20"/>
        </w:rPr>
        <w:t>08</w:t>
      </w:r>
      <w:r w:rsidR="002C75F3" w:rsidRPr="004C352B">
        <w:rPr>
          <w:rFonts w:asciiTheme="minorHAnsi" w:hAnsiTheme="minorHAnsi" w:cstheme="minorHAnsi"/>
          <w:b/>
          <w:color w:val="000000" w:themeColor="text1"/>
          <w:szCs w:val="20"/>
        </w:rPr>
        <w:t>.01.2021</w:t>
      </w:r>
      <w:r w:rsidR="00037695" w:rsidRPr="004C352B">
        <w:rPr>
          <w:rFonts w:asciiTheme="minorHAnsi" w:hAnsiTheme="minorHAnsi" w:cstheme="minorHAnsi"/>
          <w:b/>
          <w:color w:val="000000" w:themeColor="text1"/>
          <w:szCs w:val="20"/>
        </w:rPr>
        <w:t xml:space="preserve"> </w:t>
      </w:r>
      <w:r w:rsidRPr="004C352B">
        <w:rPr>
          <w:rFonts w:asciiTheme="minorHAnsi" w:hAnsiTheme="minorHAnsi" w:cstheme="minorHAnsi"/>
          <w:b/>
          <w:color w:val="000000" w:themeColor="text1"/>
          <w:szCs w:val="20"/>
        </w:rPr>
        <w:t>r. godz. 10.15</w:t>
      </w:r>
    </w:p>
    <w:p w14:paraId="7C78FDEE" w14:textId="77777777" w:rsidR="00E84E9A" w:rsidRPr="004C352B" w:rsidRDefault="00E84E9A" w:rsidP="00982A83">
      <w:pPr>
        <w:pStyle w:val="ZnakZnak1"/>
        <w:shd w:val="clear" w:color="auto" w:fill="FFFFFF"/>
        <w:rPr>
          <w:rFonts w:asciiTheme="minorHAnsi" w:hAnsiTheme="minorHAnsi" w:cstheme="minorHAnsi"/>
          <w:color w:val="000000" w:themeColor="text1"/>
          <w:szCs w:val="20"/>
        </w:rPr>
      </w:pPr>
    </w:p>
    <w:p w14:paraId="48B291DD" w14:textId="77777777" w:rsidR="00722B95" w:rsidRPr="004C352B" w:rsidRDefault="00722B95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0592B59D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84DF1D8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1143D2F3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720061D5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13B61301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4B03D31F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CC72A38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2FAB9E01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5D96959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0AB6521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2A538F1D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62A60321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15D300A7" w14:textId="77777777" w:rsidR="009F00B2" w:rsidRPr="004C352B" w:rsidRDefault="009F00B2" w:rsidP="00982A83">
      <w:pPr>
        <w:pStyle w:val="ZnakZnak1"/>
        <w:shd w:val="clear" w:color="auto" w:fill="FFFFFF"/>
        <w:rPr>
          <w:rFonts w:asciiTheme="minorHAnsi" w:hAnsiTheme="minorHAnsi" w:cstheme="minorHAnsi"/>
          <w:b/>
          <w:color w:val="000000" w:themeColor="text1"/>
          <w:szCs w:val="20"/>
        </w:rPr>
      </w:pPr>
    </w:p>
    <w:p w14:paraId="5ACCBD37" w14:textId="7C591EF6" w:rsidR="00E54E0A" w:rsidRPr="004C352B" w:rsidRDefault="002023FC" w:rsidP="00982A83">
      <w:pPr>
        <w:pStyle w:val="ZnakZnak1"/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Cs w:val="20"/>
        </w:rPr>
        <w:t>Dopiewo 2020</w:t>
      </w:r>
    </w:p>
    <w:p w14:paraId="3D519EC9" w14:textId="658BAD1E" w:rsidR="00E84E9A" w:rsidRPr="004C352B" w:rsidRDefault="00E54E0A" w:rsidP="00700678">
      <w:pPr>
        <w:suppressAutoHyphens w:val="0"/>
        <w:rPr>
          <w:rFonts w:asciiTheme="minorHAnsi" w:hAnsiTheme="minorHAnsi" w:cstheme="minorHAnsi"/>
          <w:b/>
          <w:color w:val="000000" w:themeColor="text1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Cs w:val="20"/>
        </w:rPr>
        <w:br w:type="page"/>
      </w:r>
      <w:r w:rsidR="00DE6F11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1. Nazwa oraz adres zamawiającego.</w:t>
      </w:r>
    </w:p>
    <w:p w14:paraId="7F4567C5" w14:textId="77777777" w:rsidR="00E84E9A" w:rsidRPr="004C352B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Strona Zamawiająca: Zakład Usług Komunalnych Sp. z o.o.</w:t>
      </w:r>
    </w:p>
    <w:p w14:paraId="24AB0035" w14:textId="77777777" w:rsidR="00E84E9A" w:rsidRPr="004C352B" w:rsidRDefault="00DE6F11" w:rsidP="00982A83">
      <w:pPr>
        <w:pStyle w:val="Tekstpodstawowy31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Adres: Zakład Usług Komunalnych Sp. z o.o. ul. Wyzwolenia 15, 62-070 Dopiewo, pow. poznański, woj. wielkopolskie.</w:t>
      </w:r>
    </w:p>
    <w:p w14:paraId="4F33ACAC" w14:textId="77777777" w:rsidR="00E84E9A" w:rsidRPr="004C352B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NIP 777-23-74-247</w:t>
      </w:r>
    </w:p>
    <w:p w14:paraId="0C741DE6" w14:textId="77777777" w:rsidR="00E84E9A" w:rsidRPr="004C352B" w:rsidRDefault="00DE6F11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Telefon: 61 8148 231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br/>
        <w:t>Fax: 61 8942 032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br/>
      </w:r>
      <w:proofErr w:type="spellStart"/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e-mail</w:t>
      </w:r>
      <w:proofErr w:type="spellEnd"/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 xml:space="preserve">: </w:t>
      </w:r>
      <w:hyperlink r:id="rId8">
        <w:r w:rsidRPr="004C352B">
          <w:rPr>
            <w:rStyle w:val="czeinternetowe"/>
            <w:rFonts w:asciiTheme="minorHAnsi" w:hAnsiTheme="minorHAnsi" w:cstheme="minorHAnsi"/>
            <w:b/>
            <w:bCs/>
            <w:color w:val="000000" w:themeColor="text1"/>
            <w:sz w:val="20"/>
            <w:szCs w:val="20"/>
            <w:lang w:val="de-DE"/>
          </w:rPr>
          <w:t>biuro@zukdopiewo.pl</w:t>
        </w:r>
      </w:hyperlink>
    </w:p>
    <w:p w14:paraId="5DABCB1B" w14:textId="77777777" w:rsidR="00E84E9A" w:rsidRPr="004C352B" w:rsidRDefault="00E84E9A" w:rsidP="00982A83">
      <w:pPr>
        <w:pStyle w:val="ZnakZnak1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</w:pPr>
    </w:p>
    <w:p w14:paraId="229BC0BF" w14:textId="77777777" w:rsidR="00E84E9A" w:rsidRPr="004C352B" w:rsidRDefault="00DE6F11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Osobami upoważnionymi do kontaktu z Wykonawcami jest: </w:t>
      </w:r>
    </w:p>
    <w:p w14:paraId="4C3E357B" w14:textId="77777777" w:rsidR="00E84E9A" w:rsidRPr="004C352B" w:rsidRDefault="00DE6F11" w:rsidP="00982A83">
      <w:pPr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 zakresie spraw związanych z przedmiotem zamówienia:</w:t>
      </w:r>
      <w:r w:rsidR="008842B0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37695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Jakub Jezierski</w:t>
      </w:r>
    </w:p>
    <w:p w14:paraId="09967E36" w14:textId="77777777" w:rsidR="00E84E9A" w:rsidRPr="004C352B" w:rsidRDefault="00DE6F11" w:rsidP="00982A83">
      <w:pPr>
        <w:shd w:val="clear" w:color="auto" w:fill="FFFFFF"/>
        <w:tabs>
          <w:tab w:val="left" w:pos="0"/>
        </w:tabs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Sekretariat tel.: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61 8148 231</w:t>
      </w:r>
    </w:p>
    <w:p w14:paraId="6D749EE1" w14:textId="77777777" w:rsidR="00E84E9A" w:rsidRPr="004C352B" w:rsidRDefault="00E84E9A" w:rsidP="00982A83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FFFF99" w14:textId="77777777" w:rsidR="00E84E9A" w:rsidRPr="004C352B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Czas pracy: od poniedziałku do piątku w godz. od 7.00 do 15.00.</w:t>
      </w:r>
    </w:p>
    <w:p w14:paraId="50FD4CC0" w14:textId="77777777" w:rsidR="00E84E9A" w:rsidRPr="004C352B" w:rsidRDefault="00E84E9A" w:rsidP="00982A83">
      <w:pPr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076361F" w14:textId="77777777" w:rsidR="00E84E9A" w:rsidRPr="004C352B" w:rsidRDefault="00DE6F11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Adres strony internetowej: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hyperlink r:id="rId9">
        <w:r w:rsidRPr="004C352B">
          <w:rPr>
            <w:rStyle w:val="czeinternetowe"/>
            <w:rFonts w:asciiTheme="minorHAnsi" w:hAnsiTheme="minorHAnsi" w:cstheme="minorHAnsi"/>
            <w:b/>
            <w:color w:val="000000" w:themeColor="text1"/>
            <w:sz w:val="20"/>
            <w:szCs w:val="20"/>
          </w:rPr>
          <w:t>http://www.zukdopiewo.pl</w:t>
        </w:r>
      </w:hyperlink>
    </w:p>
    <w:p w14:paraId="72070AF7" w14:textId="77777777" w:rsidR="00E84E9A" w:rsidRPr="004C352B" w:rsidRDefault="00DE6F11" w:rsidP="00982A83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33C9F6B" w14:textId="77777777" w:rsidR="00E84E9A" w:rsidRPr="004C352B" w:rsidRDefault="00DE6F11" w:rsidP="00982A8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 Tryb udzielenia zamówienia.</w:t>
      </w:r>
    </w:p>
    <w:p w14:paraId="17BC7EC0" w14:textId="11418ECD" w:rsidR="008842B0" w:rsidRPr="004C352B" w:rsidRDefault="008842B0" w:rsidP="00982A8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Postępowanie prowadzone jest w sposób przejrzysty, obiektywny, niedyskryminujący na</w:t>
      </w:r>
      <w:r w:rsidR="009F00B2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podstawie art. 138o 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ustawy z dnia 29 stycznia 2004 r. Prawo zamówień publicznych </w:t>
      </w:r>
      <w:r w:rsidR="002023F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(Dz. U. z 2019</w:t>
      </w:r>
      <w:r w:rsidR="00D50FA5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r., poz. </w:t>
      </w:r>
      <w:r w:rsidR="002023F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1843</w:t>
      </w:r>
      <w:r w:rsidR="00AC5266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ze</w:t>
      </w:r>
      <w:r w:rsidR="00D50FA5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 zm.)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, zwanej dalej „ustawą” o wartości zamówienia nieprzekraczającej kwoty</w:t>
      </w:r>
      <w:r w:rsidR="009F00B2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określonej w art. 138g ust. 1 pkt 1 ustawy, tj. 750 000 euro.</w:t>
      </w:r>
    </w:p>
    <w:p w14:paraId="39A433E6" w14:textId="77777777" w:rsidR="00700678" w:rsidRPr="004C352B" w:rsidRDefault="00700678" w:rsidP="00982A8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574C0A" w14:textId="77777777" w:rsidR="00E84E9A" w:rsidRPr="004C352B" w:rsidRDefault="00E84E9A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0CEFA0" w14:textId="77777777" w:rsidR="00E84E9A" w:rsidRPr="004C352B" w:rsidRDefault="00DE6F11" w:rsidP="00982A8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3.</w:t>
      </w:r>
      <w:r w:rsidR="008842B0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Opis przedmiotu zamówienia. </w:t>
      </w:r>
    </w:p>
    <w:p w14:paraId="1851BEB8" w14:textId="77777777" w:rsidR="008842B0" w:rsidRPr="004C352B" w:rsidRDefault="008842B0" w:rsidP="00982A83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30E5A69" w14:textId="77777777" w:rsidR="008842B0" w:rsidRPr="004C352B" w:rsidRDefault="008F3B18" w:rsidP="00982A8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3.1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 Przedmiotem zamówienia jest świadc</w:t>
      </w:r>
      <w:r w:rsidR="009F00B2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zenie usługi ochrony fizycznej 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budynków i budowli Zakładu Usług Komunalnych Sp. z o.o. </w:t>
      </w:r>
    </w:p>
    <w:p w14:paraId="28AF1F26" w14:textId="77777777" w:rsidR="009F00B2" w:rsidRPr="004C352B" w:rsidRDefault="009F00B2" w:rsidP="00982A83">
      <w:pPr>
        <w:pStyle w:val="Teksttreci2"/>
        <w:shd w:val="clear" w:color="auto" w:fill="auto"/>
        <w:spacing w:before="0" w:line="240" w:lineRule="auto"/>
        <w:ind w:left="72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3E76F5EE" w14:textId="77777777" w:rsidR="006F5E7C" w:rsidRPr="004C352B" w:rsidRDefault="006F5E7C" w:rsidP="006F5E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4C352B">
        <w:rPr>
          <w:rFonts w:asciiTheme="minorHAnsi" w:hAnsiTheme="minorHAnsi" w:cstheme="minorHAnsi"/>
          <w:sz w:val="20"/>
          <w:szCs w:val="20"/>
        </w:rPr>
        <w:t>Termin świadczenia usługi ustala się na okres od 01.02.2021 roku (od godziny 00:00) do 31.01.2023 roku (do godziny 24:00) :</w:t>
      </w:r>
    </w:p>
    <w:p w14:paraId="74C57350" w14:textId="77777777" w:rsidR="006F5E7C" w:rsidRPr="004C352B" w:rsidRDefault="006F5E7C" w:rsidP="006F5E7C">
      <w:pPr>
        <w:pStyle w:val="Teksttreci2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</w:rPr>
      </w:pPr>
      <w:r w:rsidRPr="004C352B">
        <w:rPr>
          <w:rFonts w:asciiTheme="minorHAnsi" w:hAnsiTheme="minorHAnsi" w:cstheme="minorHAnsi"/>
        </w:rPr>
        <w:t xml:space="preserve">a) dla obiektu w Dąbrówce – teren Oczyszczalni Ścieków  </w:t>
      </w:r>
    </w:p>
    <w:p w14:paraId="55E5CBAF" w14:textId="77777777" w:rsidR="006F5E7C" w:rsidRPr="004C352B" w:rsidRDefault="006F5E7C" w:rsidP="006F5E7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C352B">
        <w:rPr>
          <w:rFonts w:asciiTheme="minorHAnsi" w:hAnsiTheme="minorHAnsi" w:cstheme="minorHAnsi"/>
        </w:rPr>
        <w:t>- poniedziałek – piątek w godz. od 22:00 do 6:00</w:t>
      </w:r>
    </w:p>
    <w:p w14:paraId="6BC3C9B8" w14:textId="77777777" w:rsidR="006F5E7C" w:rsidRPr="004C352B" w:rsidRDefault="006F5E7C" w:rsidP="006F5E7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C352B">
        <w:rPr>
          <w:rFonts w:asciiTheme="minorHAnsi" w:hAnsiTheme="minorHAnsi" w:cstheme="minorHAnsi"/>
        </w:rPr>
        <w:t>- sobota w godz. od 14:00 do 6:00</w:t>
      </w:r>
    </w:p>
    <w:p w14:paraId="511E8D2E" w14:textId="77777777" w:rsidR="006F5E7C" w:rsidRPr="004C352B" w:rsidRDefault="006F5E7C" w:rsidP="006F5E7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C352B">
        <w:rPr>
          <w:rFonts w:asciiTheme="minorHAnsi" w:hAnsiTheme="minorHAnsi" w:cstheme="minorHAnsi"/>
        </w:rPr>
        <w:t>- niedziela i święta – całodobowo</w:t>
      </w:r>
    </w:p>
    <w:p w14:paraId="1C1B08F0" w14:textId="734ECE97" w:rsidR="006F5E7C" w:rsidRPr="004C352B" w:rsidRDefault="006F5E7C" w:rsidP="006F5E7C">
      <w:pPr>
        <w:pStyle w:val="Teksttreci2"/>
        <w:numPr>
          <w:ilvl w:val="0"/>
          <w:numId w:val="3"/>
        </w:numPr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C352B">
        <w:rPr>
          <w:rFonts w:asciiTheme="minorHAnsi" w:hAnsiTheme="minorHAnsi" w:cstheme="minorHAnsi"/>
        </w:rPr>
        <w:t xml:space="preserve">dla obiektu w Dopiewie -  </w:t>
      </w:r>
      <w:r w:rsidR="00A11C2F" w:rsidRPr="004C352B">
        <w:rPr>
          <w:rFonts w:asciiTheme="minorHAnsi" w:hAnsiTheme="minorHAnsi" w:cstheme="minorHAnsi"/>
        </w:rPr>
        <w:t>teren Składowiska Odpadów wraz z przyległym mu terenem Schroniska dla zwierząt</w:t>
      </w:r>
    </w:p>
    <w:p w14:paraId="54328FE4" w14:textId="77777777" w:rsidR="006F5E7C" w:rsidRPr="004C352B" w:rsidRDefault="006F5E7C" w:rsidP="006F5E7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4C352B">
        <w:rPr>
          <w:rFonts w:asciiTheme="minorHAnsi" w:hAnsiTheme="minorHAnsi" w:cstheme="minorHAnsi"/>
        </w:rPr>
        <w:t>- poniedziałek – piątek w godz. od 19:00 do 7:00</w:t>
      </w:r>
    </w:p>
    <w:p w14:paraId="32C6FA37" w14:textId="77777777" w:rsidR="006F5E7C" w:rsidRPr="004C352B" w:rsidRDefault="006F5E7C" w:rsidP="006F5E7C">
      <w:pPr>
        <w:pStyle w:val="Teksttreci2"/>
        <w:shd w:val="clear" w:color="auto" w:fill="auto"/>
        <w:spacing w:before="0" w:line="240" w:lineRule="auto"/>
        <w:ind w:left="284" w:hanging="284"/>
        <w:jc w:val="both"/>
        <w:rPr>
          <w:rStyle w:val="Odwoaniedokomentarza"/>
          <w:rFonts w:ascii="Times New Roman" w:hAnsi="Times New Roman"/>
          <w:color w:val="auto"/>
          <w:shd w:val="clear" w:color="auto" w:fill="auto"/>
          <w:lang w:eastAsia="zh-CN"/>
        </w:rPr>
      </w:pPr>
      <w:r w:rsidRPr="004C352B">
        <w:rPr>
          <w:rFonts w:asciiTheme="minorHAnsi" w:hAnsiTheme="minorHAnsi" w:cstheme="minorHAnsi"/>
        </w:rPr>
        <w:t>- sobota – niedziela i święta w godz. od 15:00 do 7:00</w:t>
      </w:r>
    </w:p>
    <w:p w14:paraId="5B2B88D9" w14:textId="77777777" w:rsidR="008F3B18" w:rsidRPr="004C352B" w:rsidRDefault="008F3B18" w:rsidP="009F00B2">
      <w:pPr>
        <w:pStyle w:val="Teksttreci2"/>
        <w:shd w:val="clear" w:color="auto" w:fill="auto"/>
        <w:spacing w:before="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302DD0DD" w14:textId="262391C6" w:rsidR="008842B0" w:rsidRPr="004C352B" w:rsidRDefault="008F3B18" w:rsidP="00982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3.2.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dniu rozpoczęcia świadczenia usługi Wykonawca dostarczy Zamawiającemu listę</w:t>
      </w:r>
      <w:r w:rsidR="008B02D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A06E4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pracowników świadczących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usługę</w:t>
      </w:r>
      <w:r w:rsidR="00CA06E4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ochrony mienia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zgodnie z wymogami 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ogłoszenia.</w:t>
      </w:r>
    </w:p>
    <w:p w14:paraId="68B27491" w14:textId="77777777" w:rsidR="008842B0" w:rsidRPr="004C352B" w:rsidRDefault="008F3B18" w:rsidP="00982A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3.3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Zamawiający zaleca zapoznanie się z terenem ochranianego </w:t>
      </w:r>
      <w:r w:rsidR="00500FB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terenu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 wcześniejszym</w:t>
      </w:r>
      <w:r w:rsidR="00CA06E4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uzgodnieniu terminu z p. </w:t>
      </w:r>
      <w:r w:rsidR="00500FB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Jakubem Jezierskim </w:t>
      </w:r>
      <w:r w:rsidR="008842B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tel. </w:t>
      </w:r>
      <w:r w:rsidR="00500FBB" w:rsidRPr="004C352B">
        <w:rPr>
          <w:rFonts w:asciiTheme="minorHAnsi" w:hAnsiTheme="minorHAnsi" w:cstheme="minorHAnsi"/>
          <w:color w:val="000000" w:themeColor="text1"/>
          <w:sz w:val="20"/>
          <w:szCs w:val="20"/>
          <w:lang w:val="de-DE"/>
        </w:rPr>
        <w:t>61 8148 231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12EC70E" w14:textId="77777777" w:rsidR="000B7C3C" w:rsidRPr="004C352B" w:rsidRDefault="008F3B18" w:rsidP="00982A83">
      <w:pPr>
        <w:suppressAutoHyphens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3.4.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zasadzie art. 29 ust. 3a ustawy Prawo zamówień publicznych Zamawiający wymaga zatrudnienia na podstawie umowy o pracę przez Wykonawcę lub Podwykonawcę osób wykonujących czynności 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związane z ochroną mienia.</w:t>
      </w:r>
    </w:p>
    <w:p w14:paraId="1A97188A" w14:textId="77777777" w:rsidR="000B7C3C" w:rsidRPr="004C352B" w:rsidRDefault="000B7C3C" w:rsidP="00982A83">
      <w:pPr>
        <w:pStyle w:val="Teksttreci21"/>
        <w:shd w:val="clear" w:color="auto" w:fill="auto"/>
        <w:tabs>
          <w:tab w:val="left" w:pos="688"/>
        </w:tabs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</w:rPr>
        <w:t xml:space="preserve">Osoby wykonujące powyższe czynności muszą być zatrudnione przez Wykonawcę na </w:t>
      </w:r>
      <w:r w:rsidR="00E2035E" w:rsidRPr="004C352B">
        <w:rPr>
          <w:rFonts w:asciiTheme="minorHAnsi" w:hAnsiTheme="minorHAnsi" w:cstheme="minorHAnsi"/>
          <w:color w:val="000000" w:themeColor="text1"/>
          <w:sz w:val="20"/>
        </w:rPr>
        <w:t>podstawie umowy o prace</w:t>
      </w:r>
      <w:r w:rsidRPr="004C352B">
        <w:rPr>
          <w:rFonts w:asciiTheme="minorHAnsi" w:hAnsiTheme="minorHAnsi" w:cstheme="minorHAnsi"/>
          <w:color w:val="000000" w:themeColor="text1"/>
          <w:sz w:val="20"/>
        </w:rPr>
        <w:t>, przez co najmniej okres realizacji zamówienia. W przypadku rozwiązania stosunku pracy przed zakończeniem okresu realizacji zamówienia, Wykonawca zobowiązuje się do niezwłocznego zatrudnienia na to miejsce innej osoby.</w:t>
      </w:r>
    </w:p>
    <w:p w14:paraId="31951F4E" w14:textId="4678AC47" w:rsidR="000B7C3C" w:rsidRPr="004C352B" w:rsidRDefault="008F3B18" w:rsidP="00982A83">
      <w:pPr>
        <w:pStyle w:val="Akapitzlist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3.4.1.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 podstawie umowy o pracę osó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 wykonujących wskazane w ust.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2C75F3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.4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czynności. Zamawiający uprawniony jest w szczególności do:</w:t>
      </w:r>
    </w:p>
    <w:p w14:paraId="40DEBD84" w14:textId="77777777" w:rsidR="000B7C3C" w:rsidRPr="004C352B" w:rsidRDefault="000B7C3C" w:rsidP="00982A83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a) żądania oświadczeń i dokumentów w zakresie potwierdzenia spełniania ww. wymogów i dokonywania ich oceny,</w:t>
      </w:r>
    </w:p>
    <w:p w14:paraId="3C19440D" w14:textId="77777777" w:rsidR="000B7C3C" w:rsidRPr="004C352B" w:rsidRDefault="000B7C3C" w:rsidP="00982A83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b) żądania wyjaśnień w przypadku wątpliwości w zakresie potwierdzania spełniania ww. wymogów,</w:t>
      </w:r>
    </w:p>
    <w:p w14:paraId="30546B0F" w14:textId="77777777" w:rsidR="000B7C3C" w:rsidRPr="004C352B" w:rsidRDefault="000B7C3C" w:rsidP="00982A83">
      <w:pPr>
        <w:tabs>
          <w:tab w:val="left" w:pos="900"/>
          <w:tab w:val="left" w:pos="1440"/>
        </w:tabs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c) przeprowadzania kontroli na miejscu wykonywania świadczenia.</w:t>
      </w:r>
    </w:p>
    <w:p w14:paraId="319BEB1A" w14:textId="77777777" w:rsidR="008F3B18" w:rsidRPr="004C352B" w:rsidRDefault="008F3B18" w:rsidP="00982A83">
      <w:pPr>
        <w:tabs>
          <w:tab w:val="left" w:pos="900"/>
          <w:tab w:val="left" w:pos="144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3.4.2.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trakcie realizacji zamówienia na każde wezwanie Zamawiającego w wyznaczonym w tym wezwaniu terminie, Wykonawca przedłoży Zamawiającemu </w:t>
      </w:r>
      <w:r w:rsidR="000B7C3C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oświadczenie wykonawcy lub</w:t>
      </w:r>
      <w:r w:rsidR="002D706F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/i</w:t>
      </w:r>
      <w:r w:rsidR="000B7C3C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podwykonawcy 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 zatrudnieniu na podstawie umowy o pracę osób wykonujących czynności, których dotyczy wezwanie zamawiającego.</w:t>
      </w:r>
      <w:r w:rsidR="000B7C3C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 w celu potwierdzenia spełnienia wymogu zatrudnienia na podstawie umowy o pracę przez wykonawcę lub podwykonawcę osó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b wykonujących wskazane w ust. 1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 w trakcie realizacji zamówienia.</w:t>
      </w:r>
    </w:p>
    <w:p w14:paraId="45971751" w14:textId="77777777" w:rsidR="000B7C3C" w:rsidRPr="004C352B" w:rsidRDefault="008F3B18" w:rsidP="00982A83">
      <w:pPr>
        <w:tabs>
          <w:tab w:val="left" w:pos="900"/>
          <w:tab w:val="left" w:pos="1440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3.4.3.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przypadku uzasadnionych wątpliwości co do prawdziwości złożonego oświadczenia, Wykonawca zobowiązany będzie przedłożyć niżej wskazane dowody w celu potwierdzenia spełnienia wymogu zatrudnienia na podstawie umowy o pracę przez Wykonawcę lub podwykonawcę osó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 wykonujących wskazane w ust.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 w trakcie realizacji zamówienia:</w:t>
      </w:r>
    </w:p>
    <w:p w14:paraId="50665438" w14:textId="77777777" w:rsidR="000B7C3C" w:rsidRPr="004C352B" w:rsidRDefault="000B7C3C" w:rsidP="00982A83">
      <w:pPr>
        <w:pStyle w:val="Akapitzlist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a) poświadczoną za zgodność z oryginałem odpowiednio przez wykonawcę lub podwykonawcę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kopię umowy/umów o pracę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4C352B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 ochronie danych osobowych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(tj. w szczególności bez imion, nazwisk, adresów, nr PESEL pracowników). Informacje takie jak: data zawarcia umowy, rodzaj umowy o pracę i wymiar etatu powinny być możliwe do zidentyfikowania;</w:t>
      </w:r>
    </w:p>
    <w:p w14:paraId="00B9C15D" w14:textId="77777777" w:rsidR="000B7C3C" w:rsidRPr="004C352B" w:rsidRDefault="000B7C3C" w:rsidP="00982A83">
      <w:pPr>
        <w:pStyle w:val="Akapitzlist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b)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zaświadczenie właściwego oddziału ZUS,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713BB82A" w14:textId="571CF356" w:rsidR="00E2035E" w:rsidRPr="004C352B" w:rsidRDefault="000B7C3C" w:rsidP="00982A83">
      <w:pPr>
        <w:pStyle w:val="Akapitzlist1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c) poświadczoną za zgodność z oryginałem odpowiednio przez wykonawcę lub podwykonawcę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kopię dowodu potwierdzającego zgłoszenie pracownika przez pracodawcę do ubezpieczeń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zanonimizowaną w sposób zapewniający ochronę danych osobowych pracowników, zgodnie z przepisami ustawy z </w:t>
      </w:r>
      <w:r w:rsidR="006F5E7C" w:rsidRPr="004C352B">
        <w:rPr>
          <w:rFonts w:asciiTheme="minorHAnsi" w:hAnsiTheme="minorHAnsi" w:cstheme="minorHAnsi"/>
          <w:sz w:val="20"/>
          <w:szCs w:val="20"/>
        </w:rPr>
        <w:t>dnia 10 maja 2018 r. o ochronie danych osobowych</w:t>
      </w:r>
      <w:r w:rsidR="006F5E7C" w:rsidRPr="004C35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F5E7C" w:rsidRPr="004C352B">
        <w:rPr>
          <w:rFonts w:asciiTheme="minorHAnsi" w:hAnsiTheme="minorHAnsi" w:cstheme="minorHAnsi"/>
          <w:bCs/>
          <w:sz w:val="20"/>
          <w:szCs w:val="20"/>
        </w:rPr>
        <w:t>(</w:t>
      </w:r>
      <w:r w:rsidR="006F5E7C" w:rsidRPr="004C352B">
        <w:rPr>
          <w:rFonts w:asciiTheme="minorHAnsi" w:hAnsiTheme="minorHAnsi" w:cstheme="minorHAnsi"/>
          <w:sz w:val="20"/>
          <w:szCs w:val="20"/>
        </w:rPr>
        <w:t xml:space="preserve">Dz.U.2019.1781 </w:t>
      </w:r>
      <w:proofErr w:type="spellStart"/>
      <w:r w:rsidR="006F5E7C" w:rsidRPr="004C352B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6F5E7C" w:rsidRPr="004C352B">
        <w:rPr>
          <w:rFonts w:asciiTheme="minorHAnsi" w:hAnsiTheme="minorHAnsi" w:cstheme="minorHAnsi"/>
          <w:sz w:val="20"/>
          <w:szCs w:val="20"/>
        </w:rPr>
        <w:t>. z dnia 2019.09.19 </w:t>
      </w:r>
      <w:r w:rsidR="006F5E7C" w:rsidRPr="004C352B">
        <w:rPr>
          <w:rFonts w:asciiTheme="minorHAnsi" w:hAnsiTheme="minorHAnsi" w:cstheme="minorHAnsi"/>
          <w:bCs/>
          <w:sz w:val="20"/>
          <w:szCs w:val="20"/>
        </w:rPr>
        <w:t>ze zm.)</w:t>
      </w:r>
      <w:r w:rsidR="006F5E7C" w:rsidRPr="004C352B">
        <w:rPr>
          <w:rFonts w:asciiTheme="minorHAnsi" w:hAnsiTheme="minorHAnsi" w:cstheme="minorHAnsi"/>
          <w:i/>
          <w:sz w:val="20"/>
          <w:szCs w:val="20"/>
        </w:rPr>
        <w:t>.</w:t>
      </w:r>
    </w:p>
    <w:p w14:paraId="1B1529FC" w14:textId="77777777" w:rsidR="00E2035E" w:rsidRPr="004C352B" w:rsidRDefault="008F3B18" w:rsidP="00982A83">
      <w:pPr>
        <w:pStyle w:val="Akapitzlist1"/>
        <w:ind w:left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3.4.4. 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 tytułu niespełnienia przez Wykonawcę lub podwykonawcę wymogu zatrudnienia na podstawie umowy o pracę osó</w:t>
      </w:r>
      <w:r w:rsidR="00CA06E4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b wykonujących wskazane w pkt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czynności Zamawiający przewiduje sankcję w postaci obowiązku zapłaty przez wykonawcę kary umownej w wysokości 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określonej w umowie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</w:t>
      </w:r>
      <w:r w:rsidR="00CA06E4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b wykonujących wskazane w pkt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3.</w:t>
      </w:r>
      <w:r w:rsidR="00E2035E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czynności. </w:t>
      </w:r>
    </w:p>
    <w:p w14:paraId="15F857D4" w14:textId="77777777" w:rsidR="00E84E9A" w:rsidRPr="004C352B" w:rsidRDefault="008F3B18" w:rsidP="00982A83">
      <w:pPr>
        <w:pStyle w:val="Akapitzlist1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3.4.5. </w:t>
      </w:r>
      <w:r w:rsidR="000B7C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34E2B17" w14:textId="77777777" w:rsidR="00E84E9A" w:rsidRPr="004C352B" w:rsidRDefault="00E84E9A" w:rsidP="00982A83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18D811B6" w14:textId="77777777" w:rsidR="00E84E9A" w:rsidRPr="004C352B" w:rsidRDefault="008F3B18" w:rsidP="00AB282E">
      <w:pPr>
        <w:pStyle w:val="Akapitzlist"/>
        <w:numPr>
          <w:ilvl w:val="1"/>
          <w:numId w:val="9"/>
        </w:num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D0143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spólny Słownik Zamówień (CPV):</w:t>
      </w:r>
    </w:p>
    <w:p w14:paraId="342C2C70" w14:textId="77777777" w:rsidR="00D0143C" w:rsidRPr="004C352B" w:rsidRDefault="008F3B18" w:rsidP="00982A83">
      <w:pPr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CPV – ochrona obiektów 79710000-4</w:t>
      </w:r>
    </w:p>
    <w:p w14:paraId="1DB19CCE" w14:textId="77777777" w:rsidR="00E84E9A" w:rsidRPr="004C352B" w:rsidRDefault="00E84E9A" w:rsidP="00982A83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41D955B1" w14:textId="651EDC67" w:rsidR="00E84E9A" w:rsidRPr="004C352B" w:rsidRDefault="00CA06E4" w:rsidP="00CA06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3.6.</w:t>
      </w:r>
      <w:r w:rsidR="00DE6F11"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Wykonawca zobowiązany jest zrealizować zamówienia na</w:t>
      </w:r>
      <w:r w:rsidR="008F3B18"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zasadach i warunkach opisanych </w:t>
      </w:r>
      <w:r w:rsidR="00BE6BA1"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niniejszym ogłoszeniu</w:t>
      </w: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SZCZEGÓŁOWYM OPISIE PRZEDMIOTU ZAMÓWIENIA Świadczenie usług ochrony fizycznej (we wszystkie dni tygodnia) budynków będących w posiadaniu Zakładu Usług Komunalnych Sp. z o.o., stanowiącym Załącznik nr 1 oraz </w:t>
      </w:r>
      <w:r w:rsidR="008F3B18"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umowie</w:t>
      </w: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stanowiącej</w:t>
      </w:r>
      <w:r w:rsidR="00DE6F11"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AC5266"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Załącznik nr 2</w:t>
      </w:r>
      <w:r w:rsidR="00BE6BA1"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ogłoszenia</w:t>
      </w:r>
      <w:r w:rsidR="00DE6F11"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3A7D5148" w14:textId="77777777" w:rsidR="00700678" w:rsidRPr="004C352B" w:rsidRDefault="00700678" w:rsidP="00CA06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74A41AE2" w14:textId="77777777" w:rsidR="00700678" w:rsidRPr="004C352B" w:rsidRDefault="00700678" w:rsidP="00CA06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9B92C62" w14:textId="77777777" w:rsidR="00E84E9A" w:rsidRPr="004C352B" w:rsidRDefault="00E84E9A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FE89792" w14:textId="77777777" w:rsidR="00E84E9A" w:rsidRPr="004C352B" w:rsidRDefault="008F3B18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DE6F11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Termin wykonania zamówienia:</w:t>
      </w:r>
    </w:p>
    <w:p w14:paraId="790BB26C" w14:textId="02447C73" w:rsidR="00D207C2" w:rsidRPr="004C352B" w:rsidRDefault="00D207C2" w:rsidP="00982A83">
      <w:pPr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Zamówienie nale</w:t>
      </w:r>
      <w:r w:rsidR="007D02C6" w:rsidRPr="004C352B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ży wykonać w terminie </w:t>
      </w:r>
      <w:r w:rsidR="002023FC" w:rsidRPr="004C352B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od dnia </w:t>
      </w:r>
      <w:r w:rsidR="006F5E7C" w:rsidRPr="004C352B">
        <w:rPr>
          <w:rFonts w:asciiTheme="minorHAnsi" w:hAnsiTheme="minorHAnsi" w:cstheme="minorHAnsi"/>
          <w:sz w:val="20"/>
          <w:szCs w:val="20"/>
        </w:rPr>
        <w:t>od 01.02.2021 roku (od godziny 00:00) do 31.01.2023 roku (do godziny 24:00).</w:t>
      </w:r>
    </w:p>
    <w:p w14:paraId="4104E615" w14:textId="77777777" w:rsidR="00700678" w:rsidRPr="004C352B" w:rsidRDefault="00700678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3EEFF4" w14:textId="77777777" w:rsidR="00E84E9A" w:rsidRPr="004C352B" w:rsidRDefault="00D207C2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 Warunki udziału w postępowaniu.</w:t>
      </w:r>
    </w:p>
    <w:p w14:paraId="3D882E1F" w14:textId="77777777" w:rsidR="00E84E9A" w:rsidRPr="004C352B" w:rsidRDefault="00DF13BB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5</w:t>
      </w:r>
      <w:r w:rsidR="00DE6F11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.1.O udzielenie zamówienia mogą ubiegać się Wykonawcy, którzy:</w:t>
      </w:r>
    </w:p>
    <w:p w14:paraId="2C5E23DE" w14:textId="7AD2EA91" w:rsidR="00E84E9A" w:rsidRPr="004C352B" w:rsidRDefault="00DF13BB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lastRenderedPageBreak/>
        <w:t>5</w:t>
      </w:r>
      <w:r w:rsidR="00DE6F11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.1.1. </w:t>
      </w:r>
      <w:r w:rsidR="0027383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nie podlegają wykluczeniu</w:t>
      </w:r>
    </w:p>
    <w:p w14:paraId="3292D5DD" w14:textId="77777777" w:rsidR="00990E86" w:rsidRPr="004C352B" w:rsidRDefault="00DF13BB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5</w:t>
      </w:r>
      <w:r w:rsidR="00DE6F11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.1.2. 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spełniają warunki udziału w postępowaniu dotyczące</w:t>
      </w:r>
      <w:r w:rsidR="00990E86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46234D6F" w14:textId="77777777" w:rsidR="00E84E9A" w:rsidRPr="004C352B" w:rsidRDefault="00DE6F11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zdolności technicznej lub zawodowej:</w:t>
      </w:r>
    </w:p>
    <w:p w14:paraId="535E8679" w14:textId="77777777" w:rsidR="00990E86" w:rsidRPr="004C352B" w:rsidRDefault="00990E86" w:rsidP="00AB282E">
      <w:pPr>
        <w:pStyle w:val="Tretekstu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zdolności technicznej lub zawodowej:</w:t>
      </w:r>
    </w:p>
    <w:p w14:paraId="6C59A00E" w14:textId="77777777" w:rsidR="00DF13BB" w:rsidRPr="004C352B" w:rsidRDefault="00DE6F11" w:rsidP="00990E86">
      <w:pPr>
        <w:ind w:left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Wykonawca spełni warunek jeżeli wykaże, że w okresie 3 lat przed upływem terminu składania ofert, a jeżeli okres prowadzenia działalności jest krótszy – w tym okresie,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należycie wykonał </w:t>
      </w:r>
      <w:r w:rsidR="00DF13BB" w:rsidRPr="004C352B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co najmniej dwie usługi polegające na świadczeniu usług w zakresie ochrony osób i mienia w budynkach przez okres co najmniej 12 </w:t>
      </w:r>
      <w:r w:rsidR="00CA06E4" w:rsidRPr="004C352B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miesięcy o wartości co najmniej 250 000,00 </w:t>
      </w:r>
      <w:r w:rsidR="00DF13BB" w:rsidRPr="004C352B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zł brutto każda usługa. </w:t>
      </w:r>
    </w:p>
    <w:p w14:paraId="455E1998" w14:textId="6F54050A" w:rsidR="00E84E9A" w:rsidRPr="004C352B" w:rsidRDefault="00DE6F11" w:rsidP="00990E86">
      <w:pPr>
        <w:ind w:left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przypadku wykonawców wspólnie ubiegających się o udzielnie zamówienia warunek dotyczący zdolności technicznej i zawodowej, o którym mowa pow</w:t>
      </w:r>
      <w:r w:rsidR="00DF13B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yżej w pkt. 5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.1.2. a) ogłoszenia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zostanie spełniony wyłącznie,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jeżeli jeden z wykonawców spełni warunek samodzielnie.</w:t>
      </w:r>
    </w:p>
    <w:p w14:paraId="4608B442" w14:textId="77777777" w:rsidR="00E84E9A" w:rsidRPr="004C352B" w:rsidRDefault="00E84E9A" w:rsidP="00982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</w:p>
    <w:p w14:paraId="56F83239" w14:textId="77777777" w:rsidR="00990E86" w:rsidRPr="004C352B" w:rsidRDefault="00990E86" w:rsidP="00AB282E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eastAsia="SimSun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eastAsia="en-US"/>
        </w:rPr>
        <w:t xml:space="preserve">kompetencji lub uprawnień do prowadzenia określonej działalności zawodowej, o ile wynika to z odrębnych przepisów. </w:t>
      </w:r>
    </w:p>
    <w:p w14:paraId="0AABA447" w14:textId="64628087" w:rsidR="00DF13BB" w:rsidRPr="004C352B" w:rsidRDefault="00DF13BB" w:rsidP="00990E86">
      <w:pPr>
        <w:pStyle w:val="Akapitzlist"/>
        <w:autoSpaceDE w:val="0"/>
        <w:autoSpaceDN w:val="0"/>
        <w:adjustRightInd w:val="0"/>
        <w:ind w:left="720"/>
        <w:rPr>
          <w:rFonts w:asciiTheme="minorHAnsi" w:eastAsia="SimSun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>Wykonawca spełni warunek jeżeli wykaże, że posiada</w:t>
      </w:r>
      <w:r w:rsidRPr="004C352B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 xml:space="preserve"> koncesję na wykonywanie usług w zakresie ochrony osób i mienia zgodnie z ustawą z dnia 22 sierpnia 1997 r. o ochronie </w:t>
      </w:r>
      <w:r w:rsidR="00605E59" w:rsidRPr="004C352B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 xml:space="preserve">osób i mienia </w:t>
      </w:r>
      <w:r w:rsidR="00144BAE" w:rsidRPr="004C352B">
        <w:rPr>
          <w:rFonts w:asciiTheme="minorHAnsi" w:hAnsiTheme="minorHAnsi" w:cstheme="minorHAnsi"/>
          <w:sz w:val="20"/>
          <w:szCs w:val="20"/>
        </w:rPr>
        <w:t xml:space="preserve">(Dz.U.2020.838 </w:t>
      </w:r>
      <w:proofErr w:type="spellStart"/>
      <w:r w:rsidR="00144BAE" w:rsidRPr="004C352B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144BAE" w:rsidRPr="004C352B">
        <w:rPr>
          <w:rFonts w:asciiTheme="minorHAnsi" w:hAnsiTheme="minorHAnsi" w:cstheme="minorHAnsi"/>
          <w:sz w:val="20"/>
          <w:szCs w:val="20"/>
        </w:rPr>
        <w:t>. z dnia 2020.05.12</w:t>
      </w:r>
      <w:r w:rsidR="00144BAE" w:rsidRPr="004C352B" w:rsidDel="006E7A37">
        <w:rPr>
          <w:rFonts w:asciiTheme="minorHAnsi" w:hAnsiTheme="minorHAnsi" w:cstheme="minorHAnsi"/>
          <w:sz w:val="20"/>
          <w:szCs w:val="20"/>
        </w:rPr>
        <w:t xml:space="preserve"> </w:t>
      </w:r>
      <w:r w:rsidR="00144BAE" w:rsidRPr="004C352B">
        <w:rPr>
          <w:rFonts w:asciiTheme="minorHAnsi" w:hAnsiTheme="minorHAnsi" w:cstheme="minorHAnsi"/>
          <w:sz w:val="20"/>
          <w:szCs w:val="20"/>
        </w:rPr>
        <w:t>ze zm.)</w:t>
      </w:r>
    </w:p>
    <w:p w14:paraId="75C9FD06" w14:textId="4D7E1DE5" w:rsidR="00990E86" w:rsidRPr="004C352B" w:rsidRDefault="0079179C" w:rsidP="00990E86">
      <w:pPr>
        <w:pStyle w:val="Akapitzlist"/>
        <w:autoSpaceDE w:val="0"/>
        <w:autoSpaceDN w:val="0"/>
        <w:adjustRightInd w:val="0"/>
        <w:ind w:left="720"/>
        <w:rPr>
          <w:rFonts w:asciiTheme="minorHAnsi" w:eastAsia="SimSun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wykonawców wspólnie ubiegających się o udzielnie zamówienia warunek dotyczący kompetencji lub uprawnień musi spełniać każdy z wykonawców. </w:t>
      </w:r>
    </w:p>
    <w:p w14:paraId="60FCC916" w14:textId="77777777" w:rsidR="00990E86" w:rsidRPr="004C352B" w:rsidRDefault="00990E86" w:rsidP="00AB282E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4C352B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  <w:lang w:eastAsia="en-US"/>
        </w:rPr>
        <w:t>sytuacji ekonomicznej lub finansowej</w:t>
      </w:r>
    </w:p>
    <w:p w14:paraId="5CBB3F36" w14:textId="77777777" w:rsidR="00990E86" w:rsidRPr="004C352B" w:rsidRDefault="00990E86" w:rsidP="00990E86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</w:pPr>
      <w:r w:rsidRPr="004C352B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  <w:t xml:space="preserve">Wykonawca spełni warunek jeżeli wykaże, że </w:t>
      </w: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posiada opłaconą polisę ubezpieczeniową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inny dokument potwierdzającego, że Wykonawca jest ubezpieczony od odpowiedzialności cywilnej w zakresie  prowadzonej działalności związanej z przedmiotem zamówienia na kwotę co najmniej 2</w:t>
      </w:r>
      <w:r w:rsidR="00AC5266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000 000,00 zł.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(słownie: dwa miliony zł. 00/100 )</w:t>
      </w:r>
      <w:r w:rsidRPr="004C352B"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  <w:t xml:space="preserve"> </w:t>
      </w:r>
    </w:p>
    <w:p w14:paraId="1674DBE1" w14:textId="77777777" w:rsidR="00990E86" w:rsidRPr="004C352B" w:rsidRDefault="00990E86" w:rsidP="00990E86">
      <w:pPr>
        <w:pStyle w:val="Akapitzlist"/>
        <w:widowControl w:val="0"/>
        <w:ind w:left="720"/>
        <w:jc w:val="both"/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  <w:t xml:space="preserve">Wykonawca zobowiązany jest posiadać, przez cały okres realizacji przedmiotu umowy opłaconą polisę odpowiedzialności cywilnej. Na każde żądanie Zamawiającego Wykonawca przedłoży potwierdzenia opłacenia wszystkich wymagalnych składek ubezpieczeniowych z tytułu tej polisy. </w:t>
      </w:r>
    </w:p>
    <w:p w14:paraId="1C23F160" w14:textId="77777777" w:rsidR="00990E86" w:rsidRPr="004C352B" w:rsidRDefault="00990E86" w:rsidP="00990E86">
      <w:pPr>
        <w:pStyle w:val="Akapitzlist"/>
        <w:widowControl w:val="0"/>
        <w:ind w:left="720"/>
        <w:jc w:val="both"/>
        <w:rPr>
          <w:rFonts w:asciiTheme="minorHAnsi" w:hAnsiTheme="minorHAnsi" w:cstheme="minorHAnsi"/>
          <w:bCs/>
          <w:snapToGrid w:val="0"/>
          <w:color w:val="000000" w:themeColor="text1"/>
          <w:sz w:val="20"/>
          <w:szCs w:val="20"/>
        </w:rPr>
      </w:pPr>
    </w:p>
    <w:p w14:paraId="29EFB0EA" w14:textId="77777777" w:rsidR="00990E86" w:rsidRPr="004C352B" w:rsidRDefault="00990E86" w:rsidP="00990E8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5.2. 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6B62CDF5" w14:textId="77777777" w:rsidR="00990E86" w:rsidRPr="004C352B" w:rsidRDefault="00990E86" w:rsidP="00990E86">
      <w:pPr>
        <w:ind w:left="540" w:hanging="114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48841EBF" w14:textId="0C94BD2C" w:rsidR="00990E86" w:rsidRPr="004C352B" w:rsidRDefault="00990E86" w:rsidP="00AB282E">
      <w:pPr>
        <w:pStyle w:val="Akapitzlist"/>
        <w:numPr>
          <w:ilvl w:val="1"/>
          <w:numId w:val="21"/>
        </w:numPr>
        <w:tabs>
          <w:tab w:val="left" w:pos="851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Wykonawca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może w celu potwierdzenia spełniania warunków, o których mo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wa w pkt. 5.1.2. niniejszego ogłoszenia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Pr="004C352B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. Zamawiający jednocześnie informuje, iż „stosowna sytuacja” o której mowa w 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pkt. 5.3 niniejszego ogłoszenia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wystąpi wyłącznie w przypadku kiedy:</w:t>
      </w:r>
    </w:p>
    <w:p w14:paraId="0F9C7136" w14:textId="77777777" w:rsidR="00990E86" w:rsidRPr="004C352B" w:rsidRDefault="00990E86" w:rsidP="00AB282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Wykonawca, który polega na zdolnościach lub sytuacji innych podmiotów udowodni zamawiającemu, że realizując zamówienie, będzie dysponował niezbędnymi zasobami tych podmiotów,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 szczególności przedstawiając zobowiązanie tych podmiotów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oddania mu do dyspozycji niezbędnych zasobów na potrzeby realizacji zamówienia.</w:t>
      </w:r>
    </w:p>
    <w:p w14:paraId="7FAFE6B3" w14:textId="77777777" w:rsidR="00990E86" w:rsidRPr="004C352B" w:rsidRDefault="00990E86" w:rsidP="00AB282E">
      <w:pPr>
        <w:pStyle w:val="Akapitzlist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 pkt 1.</w:t>
      </w:r>
    </w:p>
    <w:p w14:paraId="1A32692D" w14:textId="77777777" w:rsidR="00990E86" w:rsidRPr="004C352B" w:rsidRDefault="00990E86" w:rsidP="00AB282E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Jeżeli zdolności techniczne lub zawodowe podmiotu, na którego zdolności polega wykonawca, nie potwierdzają spełnienia przez wykonawcę warunków udziału w postępowaniu lub zachodzą wobec tych podmiotów podstawy wykluczenia, Zamawiający będzie żądał, aby wykonawca w terminie określonym przez Zamawiającego:</w:t>
      </w:r>
    </w:p>
    <w:p w14:paraId="1AF99879" w14:textId="77777777" w:rsidR="00990E86" w:rsidRPr="004C352B" w:rsidRDefault="00990E86" w:rsidP="00AB282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zastąpił ten podmiot innym podmiotem lub podmiotami lub</w:t>
      </w:r>
    </w:p>
    <w:p w14:paraId="1121284A" w14:textId="5BF504FB" w:rsidR="00700678" w:rsidRDefault="00990E86" w:rsidP="00982A83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zobowiązał się do osobistego wykonania odpowiedniej części zamówienia, jeżeli wykaże zdolności techniczne o których mowa w pkt. 5.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1.2. a) ogłoszenia.</w:t>
      </w:r>
    </w:p>
    <w:p w14:paraId="1893245E" w14:textId="77777777" w:rsidR="00A62340" w:rsidRDefault="00A62340" w:rsidP="00A6234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CB84D8" w14:textId="77777777" w:rsidR="00A62340" w:rsidRDefault="00A62340" w:rsidP="00A6234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EB45A77" w14:textId="77777777" w:rsidR="00A62340" w:rsidRPr="00A62340" w:rsidRDefault="00A62340" w:rsidP="00A62340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1F76A5" w14:textId="77777777" w:rsidR="00700678" w:rsidRPr="004C352B" w:rsidRDefault="00700678" w:rsidP="0070067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37662A1" w14:textId="77777777" w:rsidR="002C75F3" w:rsidRPr="004C352B" w:rsidRDefault="007715DA" w:rsidP="002C75F3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="00DE6F11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</w:t>
      </w:r>
      <w:r w:rsidR="002C75F3" w:rsidRPr="004C352B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Podstawy wykluczenia, o których mowa w art. 24 ust. 5 ustawy </w:t>
      </w:r>
      <w:proofErr w:type="spellStart"/>
      <w:r w:rsidR="002C75F3" w:rsidRPr="004C352B">
        <w:rPr>
          <w:rFonts w:asciiTheme="minorHAnsi" w:hAnsiTheme="minorHAnsi" w:cstheme="minorHAnsi"/>
          <w:b/>
          <w:sz w:val="20"/>
          <w:szCs w:val="20"/>
          <w:lang w:eastAsia="pl-PL"/>
        </w:rPr>
        <w:t>Pzp</w:t>
      </w:r>
      <w:proofErr w:type="spellEnd"/>
      <w:r w:rsidR="002C75F3" w:rsidRPr="004C352B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</w:p>
    <w:p w14:paraId="6FB2614C" w14:textId="77777777" w:rsidR="002C75F3" w:rsidRPr="004C352B" w:rsidRDefault="002C75F3" w:rsidP="002C75F3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294BA443" w14:textId="77777777" w:rsidR="002C75F3" w:rsidRPr="004C352B" w:rsidRDefault="002C75F3" w:rsidP="002C75F3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C352B">
        <w:rPr>
          <w:rFonts w:asciiTheme="minorHAnsi" w:hAnsiTheme="minorHAnsi" w:cstheme="minorHAnsi"/>
          <w:sz w:val="20"/>
          <w:szCs w:val="20"/>
          <w:lang w:eastAsia="pl-PL"/>
        </w:rPr>
        <w:t xml:space="preserve">Zamawiający przewiduje wykluczenie wykonawcy na podstawie art. 24 ust. 5 pkt. 1 </w:t>
      </w:r>
      <w:proofErr w:type="spellStart"/>
      <w:r w:rsidRPr="004C352B">
        <w:rPr>
          <w:rFonts w:asciiTheme="minorHAnsi" w:hAnsiTheme="minorHAnsi" w:cstheme="minorHAnsi"/>
          <w:sz w:val="20"/>
          <w:szCs w:val="20"/>
          <w:lang w:eastAsia="pl-PL"/>
        </w:rPr>
        <w:t>Pzp</w:t>
      </w:r>
      <w:proofErr w:type="spellEnd"/>
      <w:r w:rsidRPr="004C352B">
        <w:rPr>
          <w:rFonts w:asciiTheme="minorHAnsi" w:hAnsiTheme="minorHAnsi" w:cstheme="minorHAnsi"/>
          <w:sz w:val="20"/>
          <w:szCs w:val="20"/>
          <w:lang w:eastAsia="pl-PL"/>
        </w:rPr>
        <w:t xml:space="preserve"> , tj. :</w:t>
      </w:r>
    </w:p>
    <w:p w14:paraId="55E9575C" w14:textId="77777777" w:rsidR="002C75F3" w:rsidRPr="004C352B" w:rsidRDefault="002C75F3" w:rsidP="002C75F3">
      <w:pPr>
        <w:numPr>
          <w:ilvl w:val="0"/>
          <w:numId w:val="40"/>
        </w:numPr>
        <w:suppressAutoHyphens w:val="0"/>
        <w:spacing w:after="40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4C352B">
        <w:rPr>
          <w:rFonts w:asciiTheme="minorHAnsi" w:hAnsiTheme="minorHAnsi" w:cstheme="minorHAnsi"/>
          <w:bCs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4C352B">
        <w:rPr>
          <w:rFonts w:asciiTheme="minorHAnsi" w:hAnsiTheme="minorHAnsi" w:cstheme="minorHAnsi"/>
          <w:bCs/>
          <w:sz w:val="20"/>
          <w:szCs w:val="20"/>
          <w:lang w:eastAsia="pl-PL"/>
        </w:rPr>
        <w:t>t.j</w:t>
      </w:r>
      <w:proofErr w:type="spellEnd"/>
      <w:r w:rsidRPr="004C352B">
        <w:rPr>
          <w:rFonts w:asciiTheme="minorHAnsi" w:hAnsiTheme="minorHAnsi" w:cstheme="minorHAnsi"/>
          <w:bCs/>
          <w:sz w:val="20"/>
          <w:szCs w:val="20"/>
          <w:lang w:eastAsia="pl-PL"/>
        </w:rPr>
        <w:t>. Dz. U. z 2020 r. poz. 814 ze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proofErr w:type="spellStart"/>
      <w:r w:rsidRPr="004C352B">
        <w:rPr>
          <w:rFonts w:asciiTheme="minorHAnsi" w:hAnsiTheme="minorHAnsi" w:cstheme="minorHAnsi"/>
          <w:bCs/>
          <w:sz w:val="20"/>
          <w:szCs w:val="20"/>
          <w:lang w:eastAsia="pl-PL"/>
        </w:rPr>
        <w:t>t.j</w:t>
      </w:r>
      <w:proofErr w:type="spellEnd"/>
      <w:r w:rsidRPr="004C352B">
        <w:rPr>
          <w:rFonts w:asciiTheme="minorHAnsi" w:hAnsiTheme="minorHAnsi" w:cstheme="minorHAnsi"/>
          <w:bCs/>
          <w:sz w:val="20"/>
          <w:szCs w:val="20"/>
          <w:lang w:eastAsia="pl-PL"/>
        </w:rPr>
        <w:t>. Dz. U. z 2020 r. poz. 1228).</w:t>
      </w:r>
    </w:p>
    <w:p w14:paraId="2F720674" w14:textId="2DE9F55B" w:rsidR="00C1372E" w:rsidRPr="004C352B" w:rsidRDefault="00C1372E" w:rsidP="002C75F3">
      <w:pPr>
        <w:jc w:val="both"/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lang w:eastAsia="en-US"/>
        </w:rPr>
      </w:pPr>
    </w:p>
    <w:p w14:paraId="446E5D64" w14:textId="77777777" w:rsidR="00E84E9A" w:rsidRPr="004C352B" w:rsidRDefault="00DE6F11" w:rsidP="0070067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Wykaz oświadczeń lub dokumentów, potwierdzających spełnianie warunków udziału w postępowaniu oraz brak podstaw wykluczenia.</w:t>
      </w:r>
    </w:p>
    <w:p w14:paraId="62CCDB3B" w14:textId="77777777" w:rsidR="00700678" w:rsidRPr="004C352B" w:rsidRDefault="00700678" w:rsidP="0070067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D853209" w14:textId="77777777" w:rsidR="00700678" w:rsidRPr="004C352B" w:rsidRDefault="00700678" w:rsidP="00700678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6CE4E7B" w14:textId="7887BE40" w:rsidR="00C57363" w:rsidRPr="004C352B" w:rsidRDefault="00700678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</w:pP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7.1. Do oferty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każdy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wykonawca musi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dołączyć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aktualne na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dzień składania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ofert</w:t>
      </w:r>
      <w:r w:rsidR="00C57363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:</w:t>
      </w:r>
    </w:p>
    <w:p w14:paraId="3029803A" w14:textId="4F571050" w:rsidR="00700678" w:rsidRPr="004C352B" w:rsidRDefault="00C57363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eastAsia="en-US" w:bidi="en-US"/>
        </w:rPr>
        <w:t>1)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 </w:t>
      </w:r>
      <w:r w:rsidR="00700678"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oświadczenie </w:t>
      </w:r>
      <w:r w:rsidR="00700678"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w zakresie wskazanym w </w:t>
      </w:r>
      <w:r w:rsidR="00700678"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załączniku </w:t>
      </w:r>
      <w:r w:rsidR="00700678"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nr 3 i 4 do </w:t>
      </w:r>
      <w:r w:rsidR="0027383D"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>ogłoszenia</w:t>
      </w:r>
      <w:r w:rsidR="00700678"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. Informacje zawarte w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oświadczeniu będą stanowić wstępne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potwierdzenie,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że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wykonawca nie podlega wykluczeniu oraz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spełnia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warunki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udziału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>postępowaniu.</w:t>
      </w:r>
    </w:p>
    <w:p w14:paraId="43290823" w14:textId="77777777" w:rsidR="00700678" w:rsidRPr="004C352B" w:rsidRDefault="00700678" w:rsidP="00BE6BA1">
      <w:pPr>
        <w:pStyle w:val="Tekstpodstawowy"/>
        <w:ind w:left="567" w:hanging="187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a) Wykonawca,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podlega wykluczeniu na podstawie art. 24 ust. 1 pkt. 13 i 14 oraz 16-20 lub ust. 5,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może przedstawić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dowody na to,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że podjęte środki są wystarczające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do wykazania jego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rzetelności,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szczególności udowodnić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naprawienie szkody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wyrządzonej przestępstwem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lub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przestępstwem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skarbowym,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zadośćuczynienie pieniężne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doznaną krzywdę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lub naprawienie szkody,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wyczerpujące wyjaśnienie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stanu faktycznego oraz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współpracę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 organami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ścigania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oraz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podjęcie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konkretnych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środków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technicznych, organizacyjnych i kadrowych,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które są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odpowiednie dla zapobiegania dalszym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przestępstwom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lub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przestępstwom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skarbowym lub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nieprawidłowemu postępowaniu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wykonawcy. Przepisu zdania pierwszego nie stosuje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się, jeżeli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wobec wykonawcy,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będącego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podmiotem zbiorowym, orzeczono prawomocnym wyrokiem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sądu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zakaz ubiegania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się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udzielenie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oraz nie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upłynął określony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tym wyroku okres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obowiązywania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zakazu.</w:t>
      </w:r>
    </w:p>
    <w:p w14:paraId="182A031B" w14:textId="77777777" w:rsidR="00700678" w:rsidRPr="004C352B" w:rsidRDefault="00700678" w:rsidP="00BE6BA1">
      <w:pPr>
        <w:pStyle w:val="Tekstpodstawowy"/>
        <w:ind w:left="567" w:hanging="187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b) Wykonawca nie podlega wykluczeniu,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jeżeli zamawiający, uwzględniając wagę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i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szczególne okoliczności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czynu wykonawcy, uzna za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wystarczające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dowody przedstawione na podstawie art. 24 ust. 8.</w:t>
      </w:r>
    </w:p>
    <w:p w14:paraId="1EC5D4DD" w14:textId="4932787B" w:rsidR="00700678" w:rsidRPr="004C352B" w:rsidRDefault="00BE6BA1" w:rsidP="00BE6BA1">
      <w:pPr>
        <w:pStyle w:val="Tekstpodstawowy"/>
        <w:widowControl w:val="0"/>
        <w:suppressAutoHyphens w:val="0"/>
        <w:spacing w:after="0"/>
        <w:ind w:left="426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</w:pP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c)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przypadku, o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których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mow w art. 24 ust. 1 pkt. 19, przed wykluczeniem wykonawcy,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Zamawiający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zapewnia temu wykonawcy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możliwość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udowodnienia,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że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jego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udział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przygotowaniu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postępowania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udzielenie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zamówienia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nie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zakłóci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konkurencji.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Zamawiający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wskazuje w protokole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sposób </w:t>
      </w:r>
      <w:r w:rsidR="00700678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zapewnienia konkurencji.</w:t>
      </w:r>
    </w:p>
    <w:p w14:paraId="151C1092" w14:textId="6591FFC0" w:rsidR="00C57363" w:rsidRPr="004C352B" w:rsidRDefault="00C57363" w:rsidP="00C57363">
      <w:pPr>
        <w:pStyle w:val="Tekstpodstawowy"/>
        <w:widowControl w:val="0"/>
        <w:tabs>
          <w:tab w:val="left" w:pos="740"/>
        </w:tabs>
        <w:suppressAutoHyphens w:val="0"/>
        <w:spacing w:after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2) odpis z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właściwego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rejestru lub z centralnej ewidencji i informacji o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działalności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>gospodarczej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jeżeli odrębne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przepisy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wymagają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wpisu do rejestru lub ewidencji, w celu potwierdzenia braku podstaw do wykluczenia na podstawie art. 24 ust. 5 pkt. 1 ustawy. (Wykonawca,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polega na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zdolnościach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lub sytuacji innych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podmiotów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na zasadach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określonych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art. 22a ustawy,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składa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odpis z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właściwego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rejestru lub z centralnej ewidencji i informacji 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działalności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gospodarczej,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także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odniesieniu do tych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>podmiotów).</w:t>
      </w:r>
    </w:p>
    <w:p w14:paraId="70B46B2E" w14:textId="2CC64A4D" w:rsidR="00C57363" w:rsidRPr="004C352B" w:rsidRDefault="00C57363" w:rsidP="00C5736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  <w:lang w:eastAsia="en-US" w:bidi="en-US"/>
        </w:rPr>
        <w:t>3)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wykaz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usług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wykonanych,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a w przypadku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świadczeń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okresowych lub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ciągłych również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wykonywanych, w okresie ostatnich 3 lat przed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upływem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terminu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składaniaofert, a jeżeli okres działalności jest krótszy - w tym okresie, wraz z podaniem ich wartości, przedmiotu , dat wykonania i podmiotów, na rzecz których usługi zostały wykonane, oraz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załączeniem dowodów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określających czy te usługi zostały wykonane lub są wykonywane należycie, przy czym dowodami, o których mowa, są referencje bądź inne dokumenty wystawione przez podmiot, na rzecz którego usługi były wykonywane, a przypadku świadczeń okresowych lub ciągłych są wykonywane, a jeżeli z uzasadnionych przyczyn o obiektywnym charakterze wykonawca nie jest w stanie uzyskać tych dokumentów - oświadczenie wykonawcy; w przypadku świadczeń okresowych lub ciągłych nadal wykonywanych referencje bądź inne dokumenty potwierdzające ich należyte wykonanie powinny być wydane nie wcześniej niż 3 miesiące przed upływem terminu składania ofert - potwierdzający warunek udziału w postępowaniu określony w pkt.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5.1.2.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a) -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według wzoru Załącznika nr 6</w:t>
      </w:r>
    </w:p>
    <w:p w14:paraId="5480C21D" w14:textId="62AE3641" w:rsidR="00C57363" w:rsidRPr="004C352B" w:rsidRDefault="00C57363" w:rsidP="00C5736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4)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aktualna koncesję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4C352B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 xml:space="preserve">na wykonywanie usług w zakresie ochrony osób i mienia zgodnie z ustawą z dnia 22 sierpnia 1997 r. o ochronie osób i mienia </w:t>
      </w:r>
      <w:r w:rsidR="00144BAE" w:rsidRPr="004C352B">
        <w:rPr>
          <w:rFonts w:asciiTheme="minorHAnsi" w:hAnsiTheme="minorHAnsi" w:cstheme="minorHAnsi"/>
          <w:sz w:val="20"/>
          <w:szCs w:val="20"/>
        </w:rPr>
        <w:t xml:space="preserve">(Dz.U.2020.838 </w:t>
      </w:r>
      <w:proofErr w:type="spellStart"/>
      <w:r w:rsidR="00144BAE" w:rsidRPr="004C352B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144BAE" w:rsidRPr="004C352B">
        <w:rPr>
          <w:rFonts w:asciiTheme="minorHAnsi" w:hAnsiTheme="minorHAnsi" w:cstheme="minorHAnsi"/>
          <w:sz w:val="20"/>
          <w:szCs w:val="20"/>
        </w:rPr>
        <w:t>. z dnia 2020.05.12</w:t>
      </w:r>
      <w:r w:rsidR="00144BAE" w:rsidRPr="004C352B" w:rsidDel="006E7A37">
        <w:rPr>
          <w:rFonts w:asciiTheme="minorHAnsi" w:hAnsiTheme="minorHAnsi" w:cstheme="minorHAnsi"/>
          <w:sz w:val="20"/>
          <w:szCs w:val="20"/>
        </w:rPr>
        <w:t xml:space="preserve"> </w:t>
      </w:r>
      <w:r w:rsidR="00144BAE" w:rsidRPr="004C352B">
        <w:rPr>
          <w:rFonts w:asciiTheme="minorHAnsi" w:hAnsiTheme="minorHAnsi" w:cstheme="minorHAnsi"/>
          <w:sz w:val="20"/>
          <w:szCs w:val="20"/>
        </w:rPr>
        <w:t>ze zm.)</w:t>
      </w:r>
    </w:p>
    <w:p w14:paraId="6AA3BCDB" w14:textId="2DE05E8A" w:rsidR="00C57363" w:rsidRPr="004C352B" w:rsidRDefault="00C57363" w:rsidP="00C5736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5)</w:t>
      </w:r>
      <w:r w:rsidR="00C314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 potwierdzający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że wykonawca </w:t>
      </w:r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jest ubezpieczony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</w:t>
      </w:r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odpowiedzialności cywilnej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zakresie prowadzonej działalności związanej z przedmiotem zamówienia na sumę gwarancyjna określoną przez zamawiającego</w:t>
      </w:r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2683E2A7" w14:textId="77777777" w:rsidR="00700678" w:rsidRPr="004C352B" w:rsidRDefault="00700678" w:rsidP="00C57363">
      <w:pPr>
        <w:pStyle w:val="Tekstpodstawowy"/>
        <w:widowControl w:val="0"/>
        <w:tabs>
          <w:tab w:val="left" w:pos="740"/>
        </w:tabs>
        <w:suppressAutoHyphens w:val="0"/>
        <w:spacing w:after="0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</w:p>
    <w:p w14:paraId="2C9AD545" w14:textId="5A6A17A0" w:rsidR="00700678" w:rsidRPr="004C352B" w:rsidRDefault="00700678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7.2.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W przypadku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wspólnego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ubiegania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się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przez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wykonawców oświadczenie,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którym </w:t>
      </w:r>
      <w:r w:rsidR="00C57363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mow w pkt.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 7.</w:t>
      </w:r>
      <w:r w:rsidR="00C57363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1.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1) niniejsze</w:t>
      </w:r>
      <w:r w:rsidR="0027383D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go odłoszenia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składa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każdy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en-US" w:bidi="en-US"/>
        </w:rPr>
        <w:t xml:space="preserve">z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wykonawców wspólnie ubiegających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się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zamówienie. Oświadczenie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to ma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potwierdzać spełnianie warunków udziału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brak podstaw wykluczenia w zakresie, 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którym każdy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wykonawców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wykazuje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spełnianie warunków udziału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brak podstaw wykluczenia.</w:t>
      </w:r>
    </w:p>
    <w:p w14:paraId="4AF47F2C" w14:textId="6BAF6351" w:rsidR="00700678" w:rsidRPr="004C352B" w:rsidRDefault="00700678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7.3. Wykonawcy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wspólnie ubiegający się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publiczne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muszą ustanowić pełnomocnika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do reprezentowania ich 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udzielenie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albo reprezentowania 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i zawarcia umowy w sprawie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zamówienia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>publicznego.</w:t>
      </w:r>
    </w:p>
    <w:p w14:paraId="6D1D8BF8" w14:textId="2B446313" w:rsidR="00700678" w:rsidRPr="004C352B" w:rsidRDefault="00700678" w:rsidP="00700678">
      <w:pPr>
        <w:pStyle w:val="Tekstpodstawowy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7.4. Wykonawca,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 powołuje się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na zasoby innych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podmiotów,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celu wykazania braku istnienia wobec nich podstaw wykluczenia oraz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spełnienia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- w zakresie, w jakim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powołuje się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na ich zasoby -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warunków udziału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postępowaniu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zamieszcza informacje o tych podmiotach 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oświadczeniu,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o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którym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mow w rozdz. 7. 1 </w:t>
      </w:r>
      <w:r w:rsidR="0027383D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en-US" w:bidi="en-US"/>
        </w:rPr>
        <w:t xml:space="preserve">niniejszego ogłoszenia. </w:t>
      </w:r>
    </w:p>
    <w:p w14:paraId="39329E0D" w14:textId="77777777" w:rsidR="00E84E9A" w:rsidRPr="004C352B" w:rsidRDefault="007715DA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 Informacje o sposobie porozumiewania się zamawiającego z wykonawcami oraz przekazywania oświadczeń i dokumentów, a także wskazanie osób uprawnionych do porozumiewania się z Wykonawcami.</w:t>
      </w:r>
    </w:p>
    <w:p w14:paraId="65E62D17" w14:textId="61FC27B8" w:rsidR="004E07FB" w:rsidRPr="004C352B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Wszelkie zawiadomienia, oświadczenia, wnioski oraz informacje Zamawiający oraz Wykonawcy mogą przekazywać pisemnie, faksem lub drogą elektroniczną, za wyjątkiem oferty, umowy oraz oświadczeń i dokumentów wymienionych 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rozdziale 7 niniejsze</w:t>
      </w:r>
      <w:r w:rsidR="0027383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go ogłoszenia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dla których dopuszczalna jest forma pisemna.</w:t>
      </w:r>
    </w:p>
    <w:p w14:paraId="4A5CB96D" w14:textId="0BFB962A" w:rsidR="004E07FB" w:rsidRPr="004C352B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korespondencji kierowanej do Zamawiającego Wykonawca winien posługiwać się numerem sprawy określonym w </w:t>
      </w:r>
      <w:r w:rsidR="0027383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ogłoszeniu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00678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( </w:t>
      </w:r>
      <w:r w:rsidR="000F2D69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ZP/ZUK-09</w:t>
      </w:r>
      <w:r w:rsidR="001103B2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</w:t>
      </w:r>
      <w:r w:rsidR="00700678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20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).</w:t>
      </w:r>
    </w:p>
    <w:p w14:paraId="62425DEB" w14:textId="77777777" w:rsidR="004E07FB" w:rsidRPr="004C352B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Zawiadomienia, oświadczenia, wnioski oraz informacje przekazywane przez Wykonawcę pisemnie winny być składane na adres: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Zakład Usług Komunalnych Sp. z o.o. ul. Wyzwolenia 15, 62-070 Dopiewo.</w:t>
      </w:r>
    </w:p>
    <w:p w14:paraId="2719D99D" w14:textId="77777777" w:rsidR="004E07FB" w:rsidRPr="004C352B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>
        <w:r w:rsidRPr="004C352B">
          <w:rPr>
            <w:rStyle w:val="czeinternetowe"/>
            <w:rFonts w:asciiTheme="minorHAnsi" w:hAnsiTheme="minorHAnsi" w:cstheme="minorHAnsi"/>
            <w:color w:val="000000" w:themeColor="text1"/>
            <w:sz w:val="20"/>
            <w:szCs w:val="20"/>
          </w:rPr>
          <w:t>biuro@zukdopiewo.pl</w:t>
        </w:r>
      </w:hyperlink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faksem na nr 61-894-20-32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25BE1C53" w14:textId="77777777" w:rsidR="004E07FB" w:rsidRPr="004C352B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Wszelkie zawiadomienia, oświadczenia, wnioski oraz informacje przekazane za pomocą faksu lub w formie elektronicznej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wymagają na żądanie każdej ze stron, niezwłocznego potwierdzenia faktu ich otrzymania.</w:t>
      </w:r>
    </w:p>
    <w:p w14:paraId="09517027" w14:textId="5C7E3D41" w:rsidR="00E84E9A" w:rsidRPr="004C352B" w:rsidRDefault="00DE6F11" w:rsidP="00AB282E">
      <w:pPr>
        <w:pStyle w:val="Akapitzlist"/>
        <w:numPr>
          <w:ilvl w:val="1"/>
          <w:numId w:val="10"/>
        </w:numPr>
        <w:tabs>
          <w:tab w:val="left" w:pos="426"/>
          <w:tab w:val="left" w:pos="1440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Wykonawca może zwrócić się do Zamawia</w:t>
      </w:r>
      <w:r w:rsidR="0014597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jącego o wyjaśnienie treści ogłoszenia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4482D09" w14:textId="270FAC04" w:rsidR="004E07FB" w:rsidRPr="004C352B" w:rsidRDefault="00DE6F11" w:rsidP="00982A83">
      <w:pPr>
        <w:pStyle w:val="Tretekstu"/>
        <w:ind w:firstLine="360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Jeżeli w</w:t>
      </w:r>
      <w:r w:rsidR="0014597C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niosek o wyjaśnienie treści ogłoszenia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wpłynie do Zamawiającego nie później niż do końca dnia, w którym upływa połowa terminu składania ofert, Zamawiający udzieli wyjaśnień niezwłocznie, jednak nie później niż na 2 dni przed upływem terminu składania ofert. Jeżeli w</w:t>
      </w:r>
      <w:r w:rsidR="00BE6BA1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niosek o wyjaśnienie treści ogłoszenia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single"/>
        </w:rPr>
        <w:t>wpłynie po upływie terminu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, o którym mowa powyżej, lub dotyczy udzielonych wyjaśnień, Zamawiający może udzielić wyjaśnień albo 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single"/>
        </w:rPr>
        <w:t>pozostawić wniosek bez rozpoznania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 Treść zapytań wraz z wyjaśnieniami z</w:t>
      </w:r>
      <w:r w:rsidR="00BE6BA1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amawiający przekaże wykonawcom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, bez ujawniania źródła zapytania, oraz udostępni na stronie internetowej.</w:t>
      </w:r>
    </w:p>
    <w:p w14:paraId="2FF473D5" w14:textId="7A71A326" w:rsidR="004E07FB" w:rsidRPr="004C352B" w:rsidRDefault="00DE6F11" w:rsidP="00AB282E">
      <w:pPr>
        <w:pStyle w:val="Tretekstu"/>
        <w:numPr>
          <w:ilvl w:val="1"/>
          <w:numId w:val="10"/>
        </w:numP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Przedłużenie terminu składania ofert nie wpływa na bieg terminu składania wn</w:t>
      </w:r>
      <w:r w:rsidR="004E07FB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iosku, o którym mowa w rozdz. 8</w:t>
      </w:r>
      <w:r w:rsidR="00BE6BA1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. 6 niniejszego ogłoszenia</w:t>
      </w:r>
    </w:p>
    <w:p w14:paraId="500C89BF" w14:textId="14F7B647" w:rsidR="004E07FB" w:rsidRPr="004C352B" w:rsidRDefault="00DE6F11" w:rsidP="00AB282E">
      <w:pPr>
        <w:pStyle w:val="Tretekstu"/>
        <w:numPr>
          <w:ilvl w:val="1"/>
          <w:numId w:val="10"/>
        </w:numP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W przypadku rozbieżn</w:t>
      </w:r>
      <w:r w:rsidR="00BE6BA1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ości pomiędzy treścią niniejszego ogłoszenia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, a treścią udzielonych odpowiedzi, jako obowiązującą należy przyjąć treść pisma zawierającego późniejsze oświadczenie Zamawiającego.</w:t>
      </w:r>
    </w:p>
    <w:p w14:paraId="0C0D3649" w14:textId="77777777" w:rsidR="00E84E9A" w:rsidRPr="004C352B" w:rsidRDefault="00DE6F11" w:rsidP="00AB282E">
      <w:pPr>
        <w:pStyle w:val="Tretekstu"/>
        <w:numPr>
          <w:ilvl w:val="1"/>
          <w:numId w:val="10"/>
        </w:numPr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Zamawiający nie przewiduje zwołania zebrania Wykonawców.</w:t>
      </w:r>
    </w:p>
    <w:p w14:paraId="71E85673" w14:textId="4322EEEC" w:rsidR="00E84E9A" w:rsidRPr="004C352B" w:rsidRDefault="00DE6F11" w:rsidP="00982A83">
      <w:pPr>
        <w:tabs>
          <w:tab w:val="left" w:pos="851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Jednocześnie Zamawiający informuje, że przepisy ustawy PZP nie pozwalają na jakikolwiek inny kontakt - zarówno z Zamawiającym  jak i osobami uprawnionymi do porozumiewania się z Wykonawcami - niż wskazany w niniejszym 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ogłoszeniu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 Oznacza to, że Zamawiający nie będzie reagował na inne formy kontaktowania się z nim, w szczególności na kontakt telefoniczny lub/i osobisty w swojej siedzibie.</w:t>
      </w:r>
    </w:p>
    <w:p w14:paraId="79496200" w14:textId="77777777" w:rsidR="00E84E9A" w:rsidRPr="004C352B" w:rsidRDefault="00E84E9A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F418D51" w14:textId="77777777" w:rsidR="00E84E9A" w:rsidRPr="004C352B" w:rsidRDefault="00DE6F11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12. Wymagania dotyczące wadium.</w:t>
      </w:r>
    </w:p>
    <w:p w14:paraId="60D724E1" w14:textId="77777777" w:rsidR="00E84E9A" w:rsidRPr="004C352B" w:rsidRDefault="004E07FB" w:rsidP="00982A8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żąda wniesienia wadium. </w:t>
      </w:r>
    </w:p>
    <w:p w14:paraId="38AEBE61" w14:textId="77777777" w:rsidR="004E07FB" w:rsidRPr="004C352B" w:rsidRDefault="004E07FB" w:rsidP="00982A83">
      <w:p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CA65A2" w14:textId="77777777" w:rsidR="00E84E9A" w:rsidRPr="004C352B" w:rsidRDefault="00DE6F11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13. Wymagania dotyczące zabezpieczenia należytego wykonania umowy.</w:t>
      </w:r>
    </w:p>
    <w:p w14:paraId="49A9BBE3" w14:textId="77777777" w:rsidR="00E84E9A" w:rsidRPr="004C352B" w:rsidRDefault="00DE6F11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Zamawiający nie żąda wniesienia zabezpieczenia należytego wykonania umowy.</w:t>
      </w:r>
    </w:p>
    <w:p w14:paraId="0F99CA9C" w14:textId="77777777" w:rsidR="00E84E9A" w:rsidRPr="004C352B" w:rsidRDefault="00E84E9A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9FE7FAB" w14:textId="77777777" w:rsidR="00E84E9A" w:rsidRPr="004C352B" w:rsidRDefault="00DE6F11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14. Termin związania ofertą – 30 dni </w:t>
      </w: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licząc od dnia składania ofert. Bieg terminu rozpoczyna się wraz z upływem terminu składania ofert.</w:t>
      </w:r>
    </w:p>
    <w:p w14:paraId="5374710D" w14:textId="77777777" w:rsidR="00E84E9A" w:rsidRPr="004C352B" w:rsidRDefault="00E84E9A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21E6D3" w14:textId="77777777" w:rsidR="00E84E9A" w:rsidRPr="004C352B" w:rsidRDefault="00DE6F11" w:rsidP="00982A83">
      <w:pPr>
        <w:pStyle w:val="Tretekstu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15. Opis sposobu przygotowania ofert.</w:t>
      </w:r>
    </w:p>
    <w:p w14:paraId="70A10417" w14:textId="77777777" w:rsidR="00E84E9A" w:rsidRPr="004C352B" w:rsidRDefault="00DE6F11" w:rsidP="00982A83">
      <w:pPr>
        <w:pStyle w:val="Tretekstu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15.1.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Oferta musi zawierać następujące oświadczenia i dokumenty: </w:t>
      </w:r>
    </w:p>
    <w:p w14:paraId="4D641D42" w14:textId="7A55080B" w:rsidR="00700678" w:rsidRPr="004C352B" w:rsidRDefault="00700678" w:rsidP="00700678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wypełniony </w:t>
      </w:r>
      <w:r w:rsidRPr="004C352B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formularz ofertowy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sporządzony z wykorzystaniem wzoru stanowiącego</w:t>
      </w:r>
      <w:r w:rsidRPr="004C352B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 xml:space="preserve"> Załącznik nr 5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do </w:t>
      </w:r>
      <w:r w:rsidR="0027383D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ogłoszenia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, </w:t>
      </w:r>
    </w:p>
    <w:p w14:paraId="14C338F5" w14:textId="13232B24" w:rsidR="00700678" w:rsidRPr="004C352B" w:rsidRDefault="00700678" w:rsidP="00700678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oświadczenia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wymienione w </w:t>
      </w:r>
      <w:r w:rsidR="00BE6BA1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rozdziale 7. 1-4 niniejszego ogłoszenia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- </w:t>
      </w:r>
      <w:r w:rsidRPr="004C352B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Załącznik nr 3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i </w:t>
      </w:r>
      <w:r w:rsidRPr="004C352B"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t>Załącznik nr 4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do </w:t>
      </w:r>
      <w:r w:rsidR="0027383D"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ogłoszenia,</w:t>
      </w:r>
    </w:p>
    <w:p w14:paraId="524DA148" w14:textId="77777777" w:rsidR="00C57363" w:rsidRPr="004C352B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eastAsia="SimSun" w:hAnsiTheme="minorHAnsi"/>
          <w:color w:val="000000" w:themeColor="text1"/>
          <w:sz w:val="20"/>
          <w:szCs w:val="20"/>
        </w:rPr>
        <w:t>aktualną koncesję na wykonywanie usług w zakresie ochrony osób i mienia zgodnie</w:t>
      </w:r>
      <w:r w:rsidRPr="004C35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eastAsia="SimSun" w:hAnsiTheme="minorHAnsi"/>
          <w:color w:val="000000" w:themeColor="text1"/>
          <w:sz w:val="20"/>
          <w:szCs w:val="20"/>
        </w:rPr>
        <w:t>z ustawą z dnia 22 sierpnia 1997 r. o ochronie osób i mienia,</w:t>
      </w:r>
    </w:p>
    <w:p w14:paraId="073132C2" w14:textId="0365BFA6" w:rsidR="00C57363" w:rsidRPr="004C352B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/>
          <w:b/>
          <w:color w:val="000000" w:themeColor="text1"/>
          <w:sz w:val="20"/>
          <w:szCs w:val="20"/>
        </w:rPr>
        <w:t>odpis z właściwego rejestru lub z centralnej ewidencji i informacji o działalności gospodarczej</w:t>
      </w:r>
      <w:r w:rsidRPr="004C352B">
        <w:rPr>
          <w:rFonts w:asciiTheme="minorHAnsi" w:hAnsiTheme="minorHAnsi"/>
          <w:color w:val="000000" w:themeColor="text1"/>
          <w:sz w:val="20"/>
          <w:szCs w:val="20"/>
        </w:rPr>
        <w:t xml:space="preserve">, jeżeli odrębne przepisy wymagają wpisu do rejestru lub ewidencji, w celu potwierdzenia braku podstaw do wykluczenia na podstawie art. 24 ust. 5 pkt. 1 ustawy.  </w:t>
      </w:r>
    </w:p>
    <w:p w14:paraId="235B5D37" w14:textId="77777777" w:rsidR="00C57363" w:rsidRPr="004C352B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dokument potwierdzających, że wykonawca </w:t>
      </w:r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jest ubezpieczony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 </w:t>
      </w:r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odpowiedzialności cywilnej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zakresie prowadzonej działalności związanej z przedmiotem zamówienia na sumę gwarancyjna określoną przez zamawiającego</w:t>
      </w:r>
      <w:r w:rsidRPr="004C35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p w14:paraId="7134C02C" w14:textId="5BC59846" w:rsidR="00C57363" w:rsidRPr="004C352B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wykaz usług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, sporządzony z wykorzystaniem wzoru stanowiącego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Załącznik nr 6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ogłoszenia, wraz z </w:t>
      </w:r>
      <w:r w:rsidRPr="004C352B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eastAsia="pl-PL" w:bidi="pl-PL"/>
        </w:rPr>
        <w:t xml:space="preserve">załączeniem dowodów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określających czy te usługi zostały wykonane lub są wykonywane należycie, przy czym dowodami, o których mowa, są referencje bądź inne dokumenty wystawione przez podmiot, na rzecz którego usługi były wykonywane, a przypadku świadczeń okresowych lub ciągłych są wykonywane, a jeżeli z uzasadnionych przyczyn o obiektywnym charakterze wykonawca nie jest w stanie uzyskać tych dokumentów - oświadczenie wykonawcy; w przypadku świadczeń okresowych lub ciągłych nadal wykonywanych referencje bądź inne dokumenty potwierdzające ich należyte wykonanie powinny być wydane nie wcześniej niż 3 miesiące przed upływem terminu składania ofert - potwierdzający warunek udziału w postępowaniu określony w pkt.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5.1.2.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 w:bidi="pl-PL"/>
        </w:rPr>
        <w:t xml:space="preserve">a) </w:t>
      </w:r>
    </w:p>
    <w:p w14:paraId="0FBD58A4" w14:textId="77777777" w:rsidR="00C57363" w:rsidRPr="004C352B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Wykonawca, który polega na zdolnościach lub sytuacji innych podmiotów do oferty załączyć powinien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zobowiązanie tych podmiotów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oddania mu do dyspozycji niezbędnych zasobów na potrzeby realizacji zamówienia.</w:t>
      </w:r>
    </w:p>
    <w:p w14:paraId="6DFE3A68" w14:textId="77777777" w:rsidR="00C57363" w:rsidRPr="004C352B" w:rsidRDefault="00C57363" w:rsidP="00C57363">
      <w:pPr>
        <w:numPr>
          <w:ilvl w:val="2"/>
          <w:numId w:val="6"/>
        </w:numPr>
        <w:tabs>
          <w:tab w:val="left" w:pos="851"/>
        </w:tabs>
        <w:suppressAutoHyphens w:val="0"/>
        <w:spacing w:after="40"/>
        <w:ind w:left="851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podpisania oferty oraz poświadczenia za zgodność z oryginałem kopii dokumentów przez osobę niewymienioną w dokumencie rejestracyjnym (ewidencyjnym) Wykonawcy, należy do oferty dołączyć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stosowne pełnomocnictwo w oryginale lub kopii poświadczonej notarialnie.</w:t>
      </w:r>
    </w:p>
    <w:p w14:paraId="1240BADC" w14:textId="77777777" w:rsidR="00494990" w:rsidRPr="004C352B" w:rsidRDefault="00494990" w:rsidP="00C57363">
      <w:p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4D50BA" w14:textId="77777777" w:rsidR="00E84E9A" w:rsidRPr="004C352B" w:rsidRDefault="00DE6F11" w:rsidP="00494990">
      <w:pPr>
        <w:pStyle w:val="Akapitzlist"/>
        <w:numPr>
          <w:ilvl w:val="1"/>
          <w:numId w:val="5"/>
        </w:numPr>
        <w:tabs>
          <w:tab w:val="left" w:pos="851"/>
        </w:tabs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Oferta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291EE25D" w14:textId="77777777" w:rsidR="00E84E9A" w:rsidRPr="004C352B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Dokumenty sporządzone w języku obcym są składane wraz z tłumaczeniem na język polski.</w:t>
      </w:r>
    </w:p>
    <w:p w14:paraId="20DEC7C1" w14:textId="77777777" w:rsidR="00E84E9A" w:rsidRPr="004C352B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DA1F2E9" w14:textId="2522A3E0" w:rsidR="00E84E9A" w:rsidRPr="004C352B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Treść złożonej of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erty musi odpowiadać treści </w:t>
      </w:r>
      <w:r w:rsidR="0079179C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SIWZ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8F0862C" w14:textId="77777777" w:rsidR="00E84E9A" w:rsidRPr="004C352B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Wykonawca poniesie wszelkie koszty związane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przygotowaniem i złożeniem oferty. </w:t>
      </w:r>
    </w:p>
    <w:p w14:paraId="6E58224B" w14:textId="77777777" w:rsidR="00E84E9A" w:rsidRPr="004C352B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46288F0E" w14:textId="77777777" w:rsidR="00E84E9A" w:rsidRPr="004C352B" w:rsidRDefault="00DE6F11" w:rsidP="00982A83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1D04F703" w14:textId="77777777" w:rsidR="00494990" w:rsidRPr="004C352B" w:rsidRDefault="00DE6F11" w:rsidP="00494990">
      <w:pPr>
        <w:numPr>
          <w:ilvl w:val="1"/>
          <w:numId w:val="5"/>
        </w:numPr>
        <w:tabs>
          <w:tab w:val="left" w:pos="851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Zamawiający nie ponosi odpowiedzialności za zdarzenia wynikające z nienależytego oznakowania koperty/opakowania lub braku którejkolwiek z wymaganych informacji.</w:t>
      </w:r>
    </w:p>
    <w:p w14:paraId="6284E948" w14:textId="77777777" w:rsidR="00E84E9A" w:rsidRPr="004C352B" w:rsidRDefault="00DE6F11" w:rsidP="00700678">
      <w:pPr>
        <w:numPr>
          <w:ilvl w:val="1"/>
          <w:numId w:val="5"/>
        </w:numPr>
        <w:tabs>
          <w:tab w:val="left" w:pos="567"/>
        </w:tabs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Ofertę należy złożyć w zamkniętej kopercie/ opakowaniu, w siedzibie Zamawiającego i oznakować w następujący sposób:</w:t>
      </w:r>
    </w:p>
    <w:p w14:paraId="164C5CE1" w14:textId="259322F9" w:rsidR="00700678" w:rsidRDefault="00700678" w:rsidP="00700678">
      <w:pPr>
        <w:tabs>
          <w:tab w:val="left" w:pos="851"/>
        </w:tabs>
        <w:suppressAutoHyphens w:val="0"/>
        <w:spacing w:after="40"/>
        <w:ind w:left="4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67ACCE2" w14:textId="77777777" w:rsidR="00674094" w:rsidRPr="004C352B" w:rsidRDefault="00674094" w:rsidP="00700678">
      <w:pPr>
        <w:tabs>
          <w:tab w:val="left" w:pos="851"/>
        </w:tabs>
        <w:suppressAutoHyphens w:val="0"/>
        <w:spacing w:after="40"/>
        <w:ind w:left="4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FF65C08" w14:textId="77777777" w:rsidR="00E84E9A" w:rsidRPr="004C352B" w:rsidRDefault="00E84E9A" w:rsidP="00982A83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9354F76" w14:textId="0F8510D3" w:rsidR="00E84E9A" w:rsidRPr="004C352B" w:rsidRDefault="00DE6F11" w:rsidP="00982A83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OFERTA NA</w:t>
      </w:r>
    </w:p>
    <w:p w14:paraId="42E87415" w14:textId="6B815392" w:rsidR="004E07FB" w:rsidRPr="004C352B" w:rsidRDefault="004E07FB" w:rsidP="0027383D">
      <w:pPr>
        <w:suppressAutoHyphens w:val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„</w:t>
      </w:r>
      <w:r w:rsidR="00C04AA9"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Świadczenie usług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ochrony mienia</w:t>
      </w:r>
      <w:r w:rsidR="0027383D"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w obiektach Zakładu Usług Komunalnych Sp. z o.o. w Dopiewie”</w:t>
      </w:r>
    </w:p>
    <w:p w14:paraId="6ABA2F9B" w14:textId="78CA8ABA" w:rsidR="00E84E9A" w:rsidRPr="004C352B" w:rsidRDefault="000F2D69" w:rsidP="00982A83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ZP/ZUK-09</w:t>
      </w:r>
      <w:r w:rsidR="002023FC" w:rsidRPr="004C352B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/20</w:t>
      </w:r>
      <w:r w:rsidR="00E31F04" w:rsidRPr="004C352B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” </w:t>
      </w:r>
      <w:r w:rsidR="00605E59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NIE OTWIERAĆ PRZED: </w:t>
      </w:r>
      <w:r w:rsidR="006740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08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.01.2021</w:t>
      </w:r>
      <w:r w:rsidR="00E31F04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E6F11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r. godz. 10.15”.</w:t>
      </w:r>
    </w:p>
    <w:p w14:paraId="03C12F52" w14:textId="77777777" w:rsidR="00E84E9A" w:rsidRPr="004C352B" w:rsidRDefault="00E84E9A" w:rsidP="00982A83">
      <w:pPr>
        <w:spacing w:after="40"/>
        <w:ind w:left="36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410062" w14:textId="77777777" w:rsidR="00E84E9A" w:rsidRPr="004C352B" w:rsidRDefault="00DE6F11" w:rsidP="00982A83">
      <w:pPr>
        <w:spacing w:after="40"/>
        <w:ind w:left="1080" w:hanging="65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i opatrzyć nazwą i dokładnym adresem Wykonawcy.</w:t>
      </w:r>
    </w:p>
    <w:p w14:paraId="49B86DCB" w14:textId="77777777" w:rsidR="00E84E9A" w:rsidRPr="004C352B" w:rsidRDefault="00E84E9A" w:rsidP="00982A83">
      <w:pPr>
        <w:spacing w:after="4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58D572" w14:textId="77777777" w:rsidR="00E84E9A" w:rsidRPr="004C352B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(Dz. U. z 2003 r. Nr 153, poz. 1503 z </w:t>
      </w:r>
      <w:proofErr w:type="spellStart"/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późn</w:t>
      </w:r>
      <w:proofErr w:type="spellEnd"/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 zm.), jeśli Wykonawca w terminie składania ofert zastrzegł, że nie mogą one być udostępniane i jednocześnie wykazał, iż zastrzeżone informacje stanowią tajemnicę przedsiębiorstwa.</w:t>
      </w:r>
    </w:p>
    <w:p w14:paraId="420141F1" w14:textId="77777777" w:rsidR="00E84E9A" w:rsidRPr="004C352B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będzie, że wszelkie oświadczenia i zaświadczenia składane w trakcie niniejszego postępowania są jawne bez zastrzeżeń.</w:t>
      </w:r>
    </w:p>
    <w:p w14:paraId="454B97FD" w14:textId="77777777" w:rsidR="00E84E9A" w:rsidRPr="004C352B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Zastrzeżenie informacji, które </w:t>
      </w: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uchwałą SN z 20 października 2005 (sygn. III CZP 74/05) </w:t>
      </w: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ich odtajnieniem.</w:t>
      </w:r>
    </w:p>
    <w:p w14:paraId="00128BCC" w14:textId="77777777" w:rsidR="00E84E9A" w:rsidRPr="004C352B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Zamawiający informuje, że w przypadku kiedy wykonawca otrzyma od niego wezwanie w trybie art. 90 ustawy PZP,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</w:t>
      </w:r>
    </w:p>
    <w:p w14:paraId="6289BE24" w14:textId="77777777" w:rsidR="00E84E9A" w:rsidRPr="004C352B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59504B49" w14:textId="77777777" w:rsidR="00E84E9A" w:rsidRPr="004C352B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78651FAF" w14:textId="77777777" w:rsidR="00E84E9A" w:rsidRPr="004C352B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5A7D798E" w14:textId="38472017" w:rsidR="00E84E9A" w:rsidRPr="004C352B" w:rsidRDefault="00DE6F11" w:rsidP="00982A83">
      <w:pPr>
        <w:numPr>
          <w:ilvl w:val="1"/>
          <w:numId w:val="5"/>
        </w:numPr>
        <w:suppressAutoHyphens w:val="0"/>
        <w:spacing w:after="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Oferta, której treść nie będzie odpowiadać treści </w:t>
      </w:r>
      <w:r w:rsidR="0027383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z zastrzeżeniem art. 87 ust. 2 pkt 3 ustawy PZP zostanie odrzucona (art. 89 ust. 1 pkt 2 ustawy PZP). Wszelkie niejasności i wątpliwości dotyczące treści zapisów </w:t>
      </w:r>
      <w:r w:rsidR="0027383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należy zatem wyjaśnić z Zamawiającym przed terminem składania ofert. Przepisy ustawy PZP nie przewidują negocjacji warunków udzielenia zamówienia, w tym zapisów projektu umowy, po terminie otwarcia ofert.</w:t>
      </w:r>
    </w:p>
    <w:p w14:paraId="1AAD1587" w14:textId="77777777" w:rsidR="00E84E9A" w:rsidRPr="004C352B" w:rsidRDefault="00E84E9A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D1FA6D1" w14:textId="77777777" w:rsidR="00E84E9A" w:rsidRPr="004C352B" w:rsidRDefault="00DE6F11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16. Miejsce oraz termin składania i otwarcia ofert.</w:t>
      </w:r>
    </w:p>
    <w:p w14:paraId="424FAAC5" w14:textId="5CBB750F" w:rsidR="00E84E9A" w:rsidRPr="004C352B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16.1. Oferty należy składać w Zakładzie Usług Komunalnych Sp. z o.o., ul. Wyzwolenia 15, 62-070 Dopiewo w 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Biurze Obsługi Klienta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6B4343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 terminie do dnia </w:t>
      </w:r>
      <w:r w:rsidR="006740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08</w:t>
      </w:r>
      <w:bookmarkStart w:id="0" w:name="_GoBack"/>
      <w:bookmarkEnd w:id="0"/>
      <w:r w:rsidR="000F2D69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.01.2021</w:t>
      </w:r>
      <w:r w:rsidR="00E31F04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r. do godz. 10:00</w:t>
      </w:r>
    </w:p>
    <w:p w14:paraId="05571160" w14:textId="77777777" w:rsidR="00E84E9A" w:rsidRPr="004C352B" w:rsidRDefault="00DE6F11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16.2. Oferty złożone po tym terminie zostaną niezwłocznie zwrócone Wykonawcom, zgodnie z zasadami określonymi w art. 84 ust. 2 ustawy </w:t>
      </w:r>
      <w:proofErr w:type="spellStart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Pzp</w:t>
      </w:r>
      <w:proofErr w:type="spellEnd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424020" w14:textId="77777777" w:rsidR="00E84E9A" w:rsidRPr="004C352B" w:rsidRDefault="00DE6F11" w:rsidP="00982A83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16.3. Otwarcie ofert nastąpi w dniu składania ofert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 godz. 10:15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w siedzibie Zamawiającego w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Sali Konferencyjnej.</w:t>
      </w:r>
    </w:p>
    <w:p w14:paraId="20A30AEE" w14:textId="77777777" w:rsidR="00E84E9A" w:rsidRPr="004C352B" w:rsidRDefault="00DE6F11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16.4. Otwarcie ofert jest jawne. Bezpośrednio przed otwarciem ofert Zamawiający poda kwotę, którą zamierza przeznaczyć na sfinansowanie zamówienia. Podczas otwarcia ofert podane zostaną : nazwa (firmy) oraz adresy wykonawców, a także informacje dotyczące ceny, terminu wykonania zamówienia, okresu gwarancji i warunków płatności zawartych w ofertach.</w:t>
      </w:r>
    </w:p>
    <w:p w14:paraId="29E71751" w14:textId="77777777" w:rsidR="00E84E9A" w:rsidRPr="004C352B" w:rsidRDefault="00DE6F11" w:rsidP="00982A83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16.5.Niezwłocznie po otwarciu ofert Zamawiający zamieści na stronie </w:t>
      </w:r>
      <w:hyperlink r:id="rId11">
        <w:r w:rsidRPr="004C352B">
          <w:rPr>
            <w:rStyle w:val="czeinternetowe"/>
            <w:rFonts w:asciiTheme="minorHAnsi" w:hAnsiTheme="minorHAnsi" w:cstheme="minorHAnsi"/>
            <w:color w:val="000000" w:themeColor="text1"/>
            <w:sz w:val="20"/>
            <w:szCs w:val="20"/>
          </w:rPr>
          <w:t>www.zukdopiewo.pl</w:t>
        </w:r>
      </w:hyperlink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,  informacje dotyczące:</w:t>
      </w:r>
    </w:p>
    <w:p w14:paraId="21764383" w14:textId="77777777" w:rsidR="00E84E9A" w:rsidRPr="004C352B" w:rsidRDefault="00DE6F11" w:rsidP="00982A83">
      <w:pPr>
        <w:pStyle w:val="Akapitzlist"/>
        <w:tabs>
          <w:tab w:val="left" w:pos="3855"/>
        </w:tabs>
        <w:ind w:left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a) kwoty, jaką zamierza przeznaczyć na sfinansowanie zamówienia;</w:t>
      </w:r>
    </w:p>
    <w:p w14:paraId="5108BE33" w14:textId="77777777" w:rsidR="00E84E9A" w:rsidRPr="004C352B" w:rsidRDefault="00DE6F11" w:rsidP="00982A83">
      <w:pPr>
        <w:pStyle w:val="Akapitzlist"/>
        <w:tabs>
          <w:tab w:val="left" w:pos="3855"/>
        </w:tabs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b) firm oraz adresów wykonawców, którzy złożyli oferty w terminie;</w:t>
      </w:r>
    </w:p>
    <w:p w14:paraId="57757A8D" w14:textId="77777777" w:rsidR="00E84E9A" w:rsidRPr="004C352B" w:rsidRDefault="00DE6F11" w:rsidP="00982A83">
      <w:pPr>
        <w:pStyle w:val="Akapitzlist"/>
        <w:tabs>
          <w:tab w:val="left" w:pos="3855"/>
        </w:tabs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c) ceny, terminu wykonania zamówienia, okresu gwarancji i warunków płatności zawartych w ofertach.</w:t>
      </w:r>
    </w:p>
    <w:p w14:paraId="50EB4CC3" w14:textId="77777777" w:rsidR="00E84E9A" w:rsidRPr="004C352B" w:rsidRDefault="00E84E9A" w:rsidP="00982A83">
      <w:pPr>
        <w:pStyle w:val="Akapitzlist"/>
        <w:tabs>
          <w:tab w:val="left" w:pos="3855"/>
        </w:tabs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ECB100" w14:textId="77777777" w:rsidR="004E07FB" w:rsidRPr="004C352B" w:rsidRDefault="00567157" w:rsidP="00982A83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17. 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2C4F36E0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5F8FC2C" w14:textId="77777777" w:rsidR="004E07FB" w:rsidRPr="004C352B" w:rsidRDefault="00B14CA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.1.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Złożone oferty będą rozpatrywane przy zastosowaniu następujących kryteriów i ich wag:</w:t>
      </w:r>
    </w:p>
    <w:p w14:paraId="6BEF2B27" w14:textId="77777777" w:rsidR="004E07FB" w:rsidRPr="004C352B" w:rsidRDefault="004E07FB" w:rsidP="00AB282E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Kryterium nr 1 : cena oferty  -  waga 60%   </w:t>
      </w:r>
    </w:p>
    <w:p w14:paraId="51576B15" w14:textId="77777777" w:rsidR="004E07FB" w:rsidRPr="004C352B" w:rsidRDefault="004E07FB" w:rsidP="00AB282E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Kryterium nr 2 : </w:t>
      </w:r>
      <w:r w:rsidR="005572CE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czas przybycia grupy interwencyjnej   – waga 2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0%</w:t>
      </w:r>
    </w:p>
    <w:p w14:paraId="21B3DE78" w14:textId="77777777" w:rsidR="005572CE" w:rsidRPr="004C352B" w:rsidRDefault="005572CE" w:rsidP="00AB282E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Kryterium nr 3 : termin płatności  – waga 20%</w:t>
      </w:r>
    </w:p>
    <w:p w14:paraId="0C6A7345" w14:textId="77777777" w:rsidR="004E07FB" w:rsidRPr="004C352B" w:rsidRDefault="004E07FB" w:rsidP="00982A8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</w:t>
      </w:r>
    </w:p>
    <w:p w14:paraId="6AD4D117" w14:textId="77777777" w:rsidR="004E07FB" w:rsidRPr="004C352B" w:rsidRDefault="00B14CA9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.2. Zasady dokonywania oceny:</w:t>
      </w:r>
    </w:p>
    <w:p w14:paraId="016653F3" w14:textId="77777777" w:rsidR="004E07FB" w:rsidRPr="004C352B" w:rsidRDefault="004E07FB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stosowanie matematycznych obliczeń przy ocenie ofert, </w:t>
      </w:r>
    </w:p>
    <w:p w14:paraId="4DAF36AB" w14:textId="77777777" w:rsidR="004E07FB" w:rsidRPr="004C352B" w:rsidRDefault="004E07FB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- oferta, która otrzyma maksymalną łączna ilość punktów  zostanie uznana za najkorzystniejszą, pozostałe oferty zostaną sklasyfikowane zgodnie z ilością uzyskanych punktów,</w:t>
      </w:r>
    </w:p>
    <w:p w14:paraId="55D10A19" w14:textId="77777777" w:rsidR="004E07FB" w:rsidRPr="004C352B" w:rsidRDefault="004E07FB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- ilość punktów dla każdej oferty zostanie wyliczona do dwóch miejsc po przecinku.</w:t>
      </w:r>
    </w:p>
    <w:p w14:paraId="4F7D4D6D" w14:textId="77777777" w:rsidR="004E07FB" w:rsidRPr="004C352B" w:rsidRDefault="004E07FB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5104177" w14:textId="77777777" w:rsidR="004E07FB" w:rsidRPr="004C352B" w:rsidRDefault="00B14CA9" w:rsidP="004C7F4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.3.Wartośc punktowa 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kryterium cena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</w:t>
      </w:r>
      <w:proofErr w:type="spellStart"/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Kc</w:t>
      </w:r>
      <w:proofErr w:type="spellEnd"/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będzie wyliczona wg poniższego  wzoru:</w:t>
      </w:r>
    </w:p>
    <w:p w14:paraId="2BAC372B" w14:textId="77777777" w:rsidR="004E07FB" w:rsidRPr="004C352B" w:rsidRDefault="004E07FB" w:rsidP="00982A83">
      <w:pPr>
        <w:ind w:left="720" w:hanging="18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</w:t>
      </w:r>
    </w:p>
    <w:p w14:paraId="08CD244C" w14:textId="77777777" w:rsidR="004E07FB" w:rsidRPr="004C352B" w:rsidRDefault="004E07FB" w:rsidP="00982A83">
      <w:pPr>
        <w:ind w:left="720" w:hanging="18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Najniższa cena brutto </w:t>
      </w:r>
    </w:p>
    <w:p w14:paraId="40F62983" w14:textId="77777777" w:rsidR="004E07FB" w:rsidRPr="004C352B" w:rsidRDefault="004E07FB" w:rsidP="00982A83">
      <w:pPr>
        <w:ind w:left="720" w:hanging="18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spośród ofert nieodrzuconych</w:t>
      </w:r>
    </w:p>
    <w:p w14:paraId="3EA35F61" w14:textId="77777777" w:rsidR="004E07FB" w:rsidRPr="004C352B" w:rsidRDefault="004E07FB" w:rsidP="00982A8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proofErr w:type="spellStart"/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Kc</w:t>
      </w:r>
      <w:proofErr w:type="spellEnd"/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  --------------------------------------------------------x 60 % (waga w kryterium cena) x 100</w:t>
      </w:r>
    </w:p>
    <w:p w14:paraId="1C8EEF72" w14:textId="77777777" w:rsidR="004E07FB" w:rsidRPr="004C352B" w:rsidRDefault="004E07FB" w:rsidP="00982A83">
      <w:pPr>
        <w:ind w:left="720" w:hanging="18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Cena brutto oferty badanej nieodrzuconej</w:t>
      </w:r>
    </w:p>
    <w:p w14:paraId="3284AEC6" w14:textId="77777777" w:rsidR="004E07FB" w:rsidRPr="004C352B" w:rsidRDefault="004E07FB" w:rsidP="00982A8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731AAE9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Kc</w:t>
      </w:r>
      <w:proofErr w:type="spellEnd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ilość punktów w kryterium cena </w:t>
      </w:r>
    </w:p>
    <w:p w14:paraId="37768356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995A26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Maksymalna ilość punktów jakie może otrzymać oferta w kryterium cena to 60 pkt.</w:t>
      </w:r>
    </w:p>
    <w:p w14:paraId="0E2450D4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23D9382" w14:textId="77777777" w:rsidR="00681039" w:rsidRPr="004C352B" w:rsidRDefault="005572CE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17.4. Wartość punktowa  w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kryterium czas przybycia grupy interwencyjnej ( Kg)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zostanie ustalona w oparciu o wskazany przez Wykonawcę w formularzu ofertowym czas przybycia grupy interwencyjnej </w:t>
      </w:r>
    </w:p>
    <w:p w14:paraId="2F50A870" w14:textId="77777777" w:rsidR="00667439" w:rsidRPr="004C352B" w:rsidRDefault="006674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30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24"/>
        <w:gridCol w:w="1043"/>
        <w:gridCol w:w="1124"/>
        <w:gridCol w:w="5417"/>
      </w:tblGrid>
      <w:tr w:rsidR="00681039" w:rsidRPr="004C352B" w14:paraId="011C1342" w14:textId="77777777" w:rsidTr="00681039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A8BBB" w14:textId="77777777" w:rsidR="00681039" w:rsidRPr="004C352B" w:rsidRDefault="00681039" w:rsidP="00982A8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  <w:t>Kryterium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F63DE" w14:textId="77777777" w:rsidR="00681039" w:rsidRPr="004C352B" w:rsidRDefault="00681039" w:rsidP="00982A8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  <w:t>Waga 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71ACF" w14:textId="77777777" w:rsidR="00681039" w:rsidRPr="004C352B" w:rsidRDefault="00681039" w:rsidP="00982A8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  <w:t xml:space="preserve">Liczba punktów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44E7" w14:textId="77777777" w:rsidR="00681039" w:rsidRPr="004C352B" w:rsidRDefault="00681039" w:rsidP="00982A83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hi-IN"/>
              </w:rPr>
              <w:t>Sposób oceny wg zasady</w:t>
            </w:r>
          </w:p>
        </w:tc>
      </w:tr>
      <w:tr w:rsidR="00681039" w:rsidRPr="004C352B" w14:paraId="23216795" w14:textId="77777777" w:rsidTr="0047495C">
        <w:trPr>
          <w:trHeight w:val="207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B8D70" w14:textId="77777777" w:rsidR="00681039" w:rsidRPr="004C352B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 „</w:t>
            </w: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Kg</w:t>
            </w: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”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DDFF4" w14:textId="77777777" w:rsidR="00681039" w:rsidRPr="004C352B" w:rsidRDefault="00681039" w:rsidP="00573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20 %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53F96" w14:textId="77777777" w:rsidR="00681039" w:rsidRPr="004C352B" w:rsidRDefault="00681039" w:rsidP="00573B8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20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891" w14:textId="77777777" w:rsidR="00681039" w:rsidRPr="004C352B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- Czas przybycia grupy interwencyjnej do </w:t>
            </w:r>
            <w:r w:rsidR="00494990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1</w:t>
            </w: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5 min od wezwania  – 20 pkt.</w:t>
            </w:r>
          </w:p>
          <w:p w14:paraId="3907F761" w14:textId="77777777" w:rsidR="00681039" w:rsidRPr="004C352B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- Czas przybycia grupy interwencyjnej  </w:t>
            </w:r>
            <w:r w:rsidR="00667439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od </w:t>
            </w:r>
            <w:r w:rsidR="00494990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1</w:t>
            </w:r>
            <w:r w:rsidR="00667439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6 do</w:t>
            </w:r>
            <w:r w:rsidR="00494990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 2</w:t>
            </w: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0 min od wezwania  – 15 pkt.</w:t>
            </w:r>
          </w:p>
          <w:p w14:paraId="01AA22E0" w14:textId="77777777" w:rsidR="00681039" w:rsidRPr="004C352B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- Czas przybycia grupy interwencyjnej  </w:t>
            </w:r>
            <w:r w:rsidR="00494990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od 2</w:t>
            </w:r>
            <w:r w:rsidR="00667439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1 </w:t>
            </w:r>
            <w:r w:rsidR="00494990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do 2</w:t>
            </w: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5 min od wezwania  – 10 pkt.</w:t>
            </w:r>
          </w:p>
          <w:p w14:paraId="7708AEA8" w14:textId="77777777" w:rsidR="00681039" w:rsidRPr="004C352B" w:rsidRDefault="00681039" w:rsidP="00982A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- Czas przybycia</w:t>
            </w:r>
            <w:r w:rsidR="00494990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 grupy interwencyjnej  </w:t>
            </w:r>
            <w:r w:rsidR="00120E9A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 xml:space="preserve">od 26 do 35 min od wezwania </w:t>
            </w:r>
            <w:r w:rsidR="0047495C"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– 0 pkt.</w:t>
            </w:r>
          </w:p>
        </w:tc>
      </w:tr>
    </w:tbl>
    <w:p w14:paraId="538F8A95" w14:textId="77777777" w:rsidR="00681039" w:rsidRPr="004C352B" w:rsidRDefault="00681039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C44C99" w14:textId="77777777" w:rsidR="00681039" w:rsidRPr="004C352B" w:rsidRDefault="00681039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Wartość punktowa  w kryterium </w:t>
      </w:r>
      <w:r w:rsidR="00120E9A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czas przybycia grupy interwencyjnej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(Kg)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zostanie ustalona w oparciu o wskazany przez Wykonawcę w formularzu ofertowym 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czas przybycia grupy interwencyjnej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9BB5496" w14:textId="77777777" w:rsidR="00681039" w:rsidRPr="004C352B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2A8D183" w14:textId="77777777" w:rsidR="00681039" w:rsidRPr="004C352B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Maksymalna ilość punktów jakie może otrzymać oferta 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kryterium </w:t>
      </w:r>
      <w:r w:rsidR="00120E9A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czas przybycia grupy interwencyjnej 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(Kg) to           2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0 pkt.</w:t>
      </w:r>
    </w:p>
    <w:p w14:paraId="017A7253" w14:textId="77777777" w:rsidR="00681039" w:rsidRPr="004C352B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1808490" w14:textId="77777777" w:rsidR="00681039" w:rsidRPr="004C352B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Jeżeli Wykonawca zaproponuje 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  <w:lang w:bidi="hi-IN"/>
        </w:rPr>
        <w:t xml:space="preserve">czas przybycia </w:t>
      </w:r>
      <w:r w:rsidR="00120E9A" w:rsidRPr="004C352B">
        <w:rPr>
          <w:rFonts w:asciiTheme="minorHAnsi" w:hAnsiTheme="minorHAnsi" w:cstheme="minorHAnsi"/>
          <w:color w:val="000000" w:themeColor="text1"/>
          <w:sz w:val="20"/>
          <w:szCs w:val="20"/>
          <w:lang w:bidi="hi-IN"/>
        </w:rPr>
        <w:t>grupy interwencyjnej  powyżej 35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  <w:lang w:bidi="hi-IN"/>
        </w:rPr>
        <w:t xml:space="preserve"> min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jego oferta zostanie odrzucona. </w:t>
      </w:r>
    </w:p>
    <w:p w14:paraId="4A6A5ACF" w14:textId="77777777" w:rsidR="005572CE" w:rsidRPr="004C352B" w:rsidRDefault="0068103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Jeżeli Wykonawca zaproponuje 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  <w:lang w:bidi="hi-IN"/>
        </w:rPr>
        <w:t>czas przybycia grupy interwencyjnej  poniżej 5 min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, otrzyma w tym kryterium max. 2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0 pkt., jednakże Wykonawca będzie związany skróconym terminem realizacji zgodnie z oświadczeniem woli w formularzu ofertowym.</w:t>
      </w:r>
    </w:p>
    <w:p w14:paraId="6D2A9BFA" w14:textId="77777777" w:rsidR="005572CE" w:rsidRPr="004C352B" w:rsidRDefault="005572CE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AEAB6D" w14:textId="77777777" w:rsidR="004E07FB" w:rsidRPr="004C352B" w:rsidRDefault="00B14CA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667439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.5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Wartość punktowa  w 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kryterium termin płatności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( </w:t>
      </w:r>
      <w:proofErr w:type="spellStart"/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</w:t>
      </w:r>
      <w:proofErr w:type="spellEnd"/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4E07FB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zostanie ustalona w oparciu o wskazany przez Wykonawcę w formularzu ofertowym termin płatności – ilość dni od dnia doręczenia prawidłowo wystawionej faktury Zamawiającemu z tym zastrzeżeniem, że minimalny termin płatności może wynosić 21 dni, a maksymalny 30 dni. </w:t>
      </w:r>
    </w:p>
    <w:p w14:paraId="45F333C3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159E67" w14:textId="77777777" w:rsidR="004E07FB" w:rsidRPr="004C352B" w:rsidRDefault="00681039" w:rsidP="00982A8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proofErr w:type="spellStart"/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</w:t>
      </w:r>
      <w:proofErr w:type="spellEnd"/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= (</w:t>
      </w:r>
      <w:proofErr w:type="spellStart"/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Ktx</w:t>
      </w:r>
      <w:proofErr w:type="spellEnd"/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</w:t>
      </w:r>
      <w:proofErr w:type="spellStart"/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Ktmax</w:t>
      </w:r>
      <w:proofErr w:type="spellEnd"/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 x 2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 pkt.</w:t>
      </w:r>
    </w:p>
    <w:p w14:paraId="3E6A91BC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965BB9B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gdzie : </w:t>
      </w:r>
    </w:p>
    <w:p w14:paraId="6EDAE8C5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proofErr w:type="spellStart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Kt</w:t>
      </w:r>
      <w:proofErr w:type="spellEnd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liczba punktów przyznana ocenianej ofercie w ramach kryterium termin płatności,</w:t>
      </w:r>
    </w:p>
    <w:p w14:paraId="5F20C7FF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proofErr w:type="spellStart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Ktmax</w:t>
      </w:r>
      <w:proofErr w:type="spellEnd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termin  maksymalny w oferowanych ofertach ( nie więcej niż 30 dni),</w:t>
      </w:r>
    </w:p>
    <w:p w14:paraId="07A57A5A" w14:textId="77777777" w:rsidR="004E07FB" w:rsidRPr="004C352B" w:rsidRDefault="004E07FB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proofErr w:type="spellStart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Ktx</w:t>
      </w:r>
      <w:proofErr w:type="spellEnd"/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termin oferowany w badanej ofercie </w:t>
      </w:r>
    </w:p>
    <w:p w14:paraId="725373B5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068ADC9F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</w:rPr>
        <w:t>Maksymalna ilość punktów , jaką można uzyskać w kryt</w:t>
      </w:r>
      <w:r w:rsidR="00681039" w:rsidRPr="004C352B">
        <w:rPr>
          <w:rFonts w:asciiTheme="minorHAnsi" w:hAnsiTheme="minorHAnsi" w:cstheme="minorHAnsi"/>
          <w:color w:val="000000" w:themeColor="text1"/>
          <w:sz w:val="20"/>
        </w:rPr>
        <w:t>erium termin płatności wynosi: 2</w:t>
      </w:r>
      <w:r w:rsidRPr="004C352B">
        <w:rPr>
          <w:rFonts w:asciiTheme="minorHAnsi" w:hAnsiTheme="minorHAnsi" w:cstheme="minorHAnsi"/>
          <w:color w:val="000000" w:themeColor="text1"/>
          <w:sz w:val="20"/>
        </w:rPr>
        <w:t>0 pkt.</w:t>
      </w:r>
    </w:p>
    <w:p w14:paraId="183E689A" w14:textId="453EA134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</w:rPr>
        <w:t xml:space="preserve">Jeżeli wykonawca zaoferuje termin płatności krótszy niż 21 dni jego oferty zostanie odrzucona. Jeżeli Wykonawca zaproponuje w ofercie termin płatności dłuższy niż 30 dni, termin ten będzie wiążący dla Wykonawcy, jednakże do oceny ofert w kryterium termin płatności zostanie przyjęty okres maksymalny określony w </w:t>
      </w:r>
      <w:r w:rsidR="0027383D" w:rsidRPr="004C352B">
        <w:rPr>
          <w:rFonts w:asciiTheme="minorHAnsi" w:hAnsiTheme="minorHAnsi" w:cstheme="minorHAnsi"/>
          <w:color w:val="000000" w:themeColor="text1"/>
          <w:sz w:val="20"/>
        </w:rPr>
        <w:t>ogłoszeniu</w:t>
      </w:r>
      <w:r w:rsidRPr="004C352B">
        <w:rPr>
          <w:rFonts w:asciiTheme="minorHAnsi" w:hAnsiTheme="minorHAnsi" w:cstheme="minorHAnsi"/>
          <w:color w:val="000000" w:themeColor="text1"/>
          <w:sz w:val="20"/>
        </w:rPr>
        <w:t>, czyli 30 dni.</w:t>
      </w:r>
    </w:p>
    <w:p w14:paraId="2D3F8F33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7A65544A" w14:textId="77777777" w:rsidR="004E07FB" w:rsidRPr="004C352B" w:rsidRDefault="00B14CA9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</w:rPr>
        <w:t>17</w:t>
      </w:r>
      <w:r w:rsidR="00667439" w:rsidRPr="004C352B">
        <w:rPr>
          <w:rFonts w:asciiTheme="minorHAnsi" w:hAnsiTheme="minorHAnsi" w:cstheme="minorHAnsi"/>
          <w:b/>
          <w:color w:val="000000" w:themeColor="text1"/>
          <w:sz w:val="20"/>
        </w:rPr>
        <w:t>.6</w:t>
      </w:r>
      <w:r w:rsidR="004E07FB" w:rsidRPr="004C352B">
        <w:rPr>
          <w:rFonts w:asciiTheme="minorHAnsi" w:hAnsiTheme="minorHAnsi" w:cstheme="minorHAnsi"/>
          <w:b/>
          <w:color w:val="000000" w:themeColor="text1"/>
          <w:sz w:val="20"/>
        </w:rPr>
        <w:t>.</w:t>
      </w:r>
      <w:r w:rsidR="004E07FB" w:rsidRPr="004C352B">
        <w:rPr>
          <w:rFonts w:asciiTheme="minorHAnsi" w:hAnsiTheme="minorHAnsi" w:cstheme="minorHAnsi"/>
          <w:color w:val="000000" w:themeColor="text1"/>
          <w:sz w:val="20"/>
        </w:rPr>
        <w:t xml:space="preserve"> Łączna ilość punktów dla danej oferty zostanie wyliczona wg wzoru:</w:t>
      </w:r>
    </w:p>
    <w:p w14:paraId="1C5FA700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1C967841" w14:textId="77777777" w:rsidR="00667439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b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</w:rPr>
        <w:t>W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vertAlign w:val="subscript"/>
        </w:rPr>
        <w:t>(x)</w:t>
      </w:r>
      <w:r w:rsidRPr="004C352B">
        <w:rPr>
          <w:rFonts w:asciiTheme="minorHAnsi" w:hAnsiTheme="minorHAnsi" w:cstheme="minorHAnsi"/>
          <w:b/>
          <w:color w:val="000000" w:themeColor="text1"/>
          <w:sz w:val="20"/>
        </w:rPr>
        <w:t xml:space="preserve"> = C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vertAlign w:val="subscript"/>
        </w:rPr>
        <w:t>(x)</w:t>
      </w:r>
      <w:r w:rsidR="00667439" w:rsidRPr="004C352B">
        <w:rPr>
          <w:rFonts w:asciiTheme="minorHAnsi" w:hAnsiTheme="minorHAnsi" w:cstheme="minorHAnsi"/>
          <w:b/>
          <w:color w:val="000000" w:themeColor="text1"/>
          <w:sz w:val="20"/>
        </w:rPr>
        <w:t xml:space="preserve">+ </w:t>
      </w:r>
      <w:r w:rsidR="00681039" w:rsidRPr="004C352B">
        <w:rPr>
          <w:rFonts w:asciiTheme="minorHAnsi" w:hAnsiTheme="minorHAnsi" w:cstheme="minorHAnsi"/>
          <w:b/>
          <w:color w:val="000000" w:themeColor="text1"/>
          <w:sz w:val="20"/>
        </w:rPr>
        <w:t>Kg</w:t>
      </w:r>
      <w:r w:rsidR="00681039" w:rsidRPr="004C352B">
        <w:rPr>
          <w:rFonts w:asciiTheme="minorHAnsi" w:hAnsiTheme="minorHAnsi" w:cstheme="minorHAnsi"/>
          <w:b/>
          <w:color w:val="000000" w:themeColor="text1"/>
          <w:sz w:val="20"/>
          <w:vertAlign w:val="subscript"/>
        </w:rPr>
        <w:t>(x)</w:t>
      </w:r>
      <w:r w:rsidR="00667439" w:rsidRPr="004C352B">
        <w:rPr>
          <w:rFonts w:asciiTheme="minorHAnsi" w:hAnsiTheme="minorHAnsi" w:cstheme="minorHAnsi"/>
          <w:b/>
          <w:color w:val="000000" w:themeColor="text1"/>
          <w:sz w:val="20"/>
        </w:rPr>
        <w:t xml:space="preserve">+ </w:t>
      </w:r>
      <w:proofErr w:type="spellStart"/>
      <w:r w:rsidR="00667439" w:rsidRPr="004C352B">
        <w:rPr>
          <w:rFonts w:asciiTheme="minorHAnsi" w:hAnsiTheme="minorHAnsi" w:cstheme="minorHAnsi"/>
          <w:b/>
          <w:color w:val="000000" w:themeColor="text1"/>
          <w:sz w:val="20"/>
        </w:rPr>
        <w:t>Kt</w:t>
      </w:r>
      <w:proofErr w:type="spellEnd"/>
      <w:r w:rsidR="00667439" w:rsidRPr="004C352B">
        <w:rPr>
          <w:rFonts w:asciiTheme="minorHAnsi" w:hAnsiTheme="minorHAnsi" w:cstheme="minorHAnsi"/>
          <w:b/>
          <w:color w:val="000000" w:themeColor="text1"/>
          <w:sz w:val="20"/>
          <w:vertAlign w:val="subscript"/>
        </w:rPr>
        <w:t>(x)</w:t>
      </w:r>
    </w:p>
    <w:p w14:paraId="53901381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5949170D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</w:rPr>
        <w:t>W</w:t>
      </w:r>
      <w:r w:rsidRPr="004C352B">
        <w:rPr>
          <w:rFonts w:asciiTheme="minorHAnsi" w:hAnsiTheme="minorHAnsi" w:cstheme="minorHAnsi"/>
          <w:color w:val="000000" w:themeColor="text1"/>
          <w:sz w:val="20"/>
          <w:vertAlign w:val="subscript"/>
        </w:rPr>
        <w:t xml:space="preserve">(x)    </w:t>
      </w:r>
      <w:r w:rsidRPr="004C352B">
        <w:rPr>
          <w:rFonts w:asciiTheme="minorHAnsi" w:hAnsiTheme="minorHAnsi" w:cstheme="minorHAnsi"/>
          <w:color w:val="000000" w:themeColor="text1"/>
          <w:sz w:val="20"/>
        </w:rPr>
        <w:t>-  wskaźnik oceny ofert</w:t>
      </w:r>
    </w:p>
    <w:p w14:paraId="640629BC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</w:rPr>
        <w:t>C</w:t>
      </w:r>
      <w:r w:rsidRPr="004C352B">
        <w:rPr>
          <w:rFonts w:asciiTheme="minorHAnsi" w:hAnsiTheme="minorHAnsi" w:cstheme="minorHAnsi"/>
          <w:color w:val="000000" w:themeColor="text1"/>
          <w:sz w:val="20"/>
          <w:vertAlign w:val="subscript"/>
        </w:rPr>
        <w:t xml:space="preserve">(x)      </w:t>
      </w:r>
      <w:r w:rsidRPr="004C352B">
        <w:rPr>
          <w:rFonts w:asciiTheme="minorHAnsi" w:hAnsiTheme="minorHAnsi" w:cstheme="minorHAnsi"/>
          <w:color w:val="000000" w:themeColor="text1"/>
          <w:sz w:val="20"/>
        </w:rPr>
        <w:t>-  ilość punktów przyznana ofercie w kryterium cena brutto.</w:t>
      </w:r>
    </w:p>
    <w:p w14:paraId="5B7BED3C" w14:textId="77777777" w:rsidR="00667439" w:rsidRPr="004C352B" w:rsidRDefault="00667439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  <w:vertAlign w:val="subscript"/>
        </w:rPr>
      </w:pPr>
      <w:r w:rsidRPr="004C352B">
        <w:rPr>
          <w:rFonts w:asciiTheme="minorHAnsi" w:hAnsiTheme="minorHAnsi" w:cstheme="minorHAnsi"/>
          <w:color w:val="000000" w:themeColor="text1"/>
          <w:sz w:val="20"/>
        </w:rPr>
        <w:t>Kg</w:t>
      </w:r>
      <w:r w:rsidRPr="004C352B">
        <w:rPr>
          <w:rFonts w:asciiTheme="minorHAnsi" w:hAnsiTheme="minorHAnsi" w:cstheme="minorHAnsi"/>
          <w:color w:val="000000" w:themeColor="text1"/>
          <w:sz w:val="20"/>
          <w:vertAlign w:val="subscript"/>
        </w:rPr>
        <w:t xml:space="preserve">(x) )  </w:t>
      </w:r>
      <w:r w:rsidRPr="004C352B">
        <w:rPr>
          <w:rFonts w:asciiTheme="minorHAnsi" w:hAnsiTheme="minorHAnsi" w:cstheme="minorHAnsi"/>
          <w:color w:val="000000" w:themeColor="text1"/>
          <w:sz w:val="20"/>
        </w:rPr>
        <w:t xml:space="preserve">- ilość punktów przyznana ofercie w kryterium czas przybycia grupy interwencyjnej </w:t>
      </w:r>
    </w:p>
    <w:p w14:paraId="3C48EBC4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proofErr w:type="spellStart"/>
      <w:r w:rsidRPr="004C352B">
        <w:rPr>
          <w:rFonts w:asciiTheme="minorHAnsi" w:hAnsiTheme="minorHAnsi" w:cstheme="minorHAnsi"/>
          <w:color w:val="000000" w:themeColor="text1"/>
          <w:sz w:val="20"/>
        </w:rPr>
        <w:t>Kt</w:t>
      </w:r>
      <w:proofErr w:type="spellEnd"/>
      <w:r w:rsidRPr="004C352B">
        <w:rPr>
          <w:rFonts w:asciiTheme="minorHAnsi" w:hAnsiTheme="minorHAnsi" w:cstheme="minorHAnsi"/>
          <w:color w:val="000000" w:themeColor="text1"/>
          <w:sz w:val="20"/>
          <w:vertAlign w:val="subscript"/>
        </w:rPr>
        <w:t xml:space="preserve">(x)      </w:t>
      </w:r>
      <w:r w:rsidRPr="004C352B">
        <w:rPr>
          <w:rFonts w:asciiTheme="minorHAnsi" w:hAnsiTheme="minorHAnsi" w:cstheme="minorHAnsi"/>
          <w:color w:val="000000" w:themeColor="text1"/>
          <w:sz w:val="20"/>
        </w:rPr>
        <w:t>- ilość punktów przyznana ofercie w kryterium termin płatności.</w:t>
      </w:r>
    </w:p>
    <w:p w14:paraId="5489974B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</w:p>
    <w:p w14:paraId="3D7DF0F6" w14:textId="77777777" w:rsidR="004E07FB" w:rsidRPr="004C352B" w:rsidRDefault="004E07FB" w:rsidP="00982A83">
      <w:pPr>
        <w:pStyle w:val="1"/>
        <w:tabs>
          <w:tab w:val="left" w:pos="12170"/>
        </w:tabs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</w:rPr>
        <w:t>Maksymalna ilość punktów jaką może otrzymać oferta wynosi 100 pkt.</w:t>
      </w:r>
    </w:p>
    <w:p w14:paraId="2391E99B" w14:textId="77777777" w:rsidR="00E84E9A" w:rsidRPr="004C352B" w:rsidRDefault="00E84E9A" w:rsidP="00982A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BBA9CA" w14:textId="77777777" w:rsidR="00E84E9A" w:rsidRPr="004C352B" w:rsidRDefault="00B14CA9" w:rsidP="00982A8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18</w:t>
      </w:r>
      <w:r w:rsidR="00DE6F11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Zamawiający nie dopuszcza możliwości prowadzenia rozliczeń w walutach obcych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br/>
        <w:t>w związku z wykonaniem umowy w sprawie zamówień publicznych.</w:t>
      </w:r>
    </w:p>
    <w:p w14:paraId="4D6D72FD" w14:textId="77777777" w:rsidR="00E84E9A" w:rsidRPr="004C352B" w:rsidRDefault="00E84E9A" w:rsidP="00982A83">
      <w:pPr>
        <w:ind w:left="54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E12E1F" w14:textId="77777777" w:rsidR="00E31F04" w:rsidRPr="004C352B" w:rsidRDefault="00B14CA9" w:rsidP="00982A83">
      <w:pPr>
        <w:pStyle w:val="Tekstpodstawowy2"/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19</w:t>
      </w:r>
      <w:r w:rsidR="00E31F04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E31F04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1F04"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Informacje o formalnościach, jakie powinny być dopełnione po wyborze oferty w celu zawarcia umowy w sprawie zamówienia publicznego.</w:t>
      </w:r>
    </w:p>
    <w:p w14:paraId="2BB34FC7" w14:textId="77777777" w:rsidR="00B14CA9" w:rsidRPr="004C352B" w:rsidRDefault="00E31F04" w:rsidP="00AB282E">
      <w:pPr>
        <w:pStyle w:val="Akapitzlist"/>
        <w:numPr>
          <w:ilvl w:val="1"/>
          <w:numId w:val="12"/>
        </w:num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19084A28" w14:textId="77777777" w:rsidR="00B14CA9" w:rsidRPr="004C352B" w:rsidRDefault="00E31F04" w:rsidP="00AB282E">
      <w:pPr>
        <w:pStyle w:val="Akapitzlist"/>
        <w:numPr>
          <w:ilvl w:val="1"/>
          <w:numId w:val="12"/>
        </w:num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</w:t>
      </w:r>
      <w:r w:rsidR="00C1174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do czasu wykonania zamówienia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E11913B" w14:textId="77777777" w:rsidR="00D024D8" w:rsidRPr="004C352B" w:rsidRDefault="00E31F04" w:rsidP="00AB282E">
      <w:pPr>
        <w:pStyle w:val="Akapitzlist"/>
        <w:numPr>
          <w:ilvl w:val="1"/>
          <w:numId w:val="12"/>
        </w:num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W przypadku, gdy Wykonawca, którego oferta została wybrana jako najkorzystniejsza, uchyla się od zawarcia umowy, Zamawiający będzie mógł wybrać ofertę najkorzystniejszą spośród pozostałych ofert, bez przeprowadzenia ich ponownego badania i oceny chyba, że zachodzą przesłanki, o których mowa w art. 93 ust. 1 ustawy PZP.</w:t>
      </w:r>
    </w:p>
    <w:p w14:paraId="18B17ED4" w14:textId="77777777" w:rsidR="00E03E6D" w:rsidRPr="004C352B" w:rsidRDefault="00E03E6D" w:rsidP="00E03E6D">
      <w:pPr>
        <w:pStyle w:val="Akapitzlist"/>
        <w:spacing w:after="40"/>
        <w:ind w:left="4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C5B52B8" w14:textId="77777777" w:rsidR="00E03E6D" w:rsidRPr="004C352B" w:rsidRDefault="00E03E6D" w:rsidP="00E03E6D">
      <w:pPr>
        <w:pStyle w:val="Akapitzlist"/>
        <w:spacing w:after="40"/>
        <w:ind w:left="4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2FD872F" w14:textId="3E943CFD" w:rsidR="00E84E9A" w:rsidRPr="004C352B" w:rsidRDefault="00661BB6" w:rsidP="00AB282E">
      <w:pPr>
        <w:pStyle w:val="Tretekstu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Projekt umowy</w:t>
      </w:r>
      <w:r w:rsidR="00D024D8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załączeniu </w:t>
      </w:r>
      <w:r w:rsidR="00D024D8" w:rsidRPr="004C352B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Załącznik nr 2 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do ogłoszenia</w:t>
      </w:r>
    </w:p>
    <w:p w14:paraId="4337EE91" w14:textId="77777777" w:rsidR="00494990" w:rsidRPr="004C352B" w:rsidRDefault="00494990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C7F802" w14:textId="294AEEAA" w:rsidR="00E84E9A" w:rsidRPr="004C352B" w:rsidRDefault="00DE6F11" w:rsidP="00982A83">
      <w:pPr>
        <w:pStyle w:val="Tretekstu"/>
        <w:shd w:val="clear" w:color="auto" w:fill="FFFFFF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Załączniki do </w:t>
      </w:r>
      <w:r w:rsidR="0027383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ogłoszenia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39823B92" w14:textId="578BC64B" w:rsidR="00E84E9A" w:rsidRPr="004C352B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Szczegółowe opis przedmiotu zamówienia – Załąc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znik nr 1 do ogłoszenia</w:t>
      </w:r>
    </w:p>
    <w:p w14:paraId="54341785" w14:textId="4C22B5B1" w:rsidR="00E84E9A" w:rsidRPr="004C352B" w:rsidRDefault="00661BB6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Projekt </w:t>
      </w:r>
      <w:r w:rsidR="001E28F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umowy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– Załącznik nr 2 do ogłoszenia</w:t>
      </w:r>
    </w:p>
    <w:p w14:paraId="6D772E18" w14:textId="45B37FC1" w:rsidR="00E84E9A" w:rsidRPr="004C352B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Oświadczenie wykonawcy dot. przesłanek wykluczenia z postę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powania – Załącznik nr 3 do ogłoszenia</w:t>
      </w:r>
    </w:p>
    <w:p w14:paraId="10303453" w14:textId="773E0DAC" w:rsidR="00E84E9A" w:rsidRPr="004C352B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Oświadczenie wykonawcy dot. spełniania warunków udziału w postę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powaniu - Załącznik nr 4 do ogłoszenia</w:t>
      </w:r>
    </w:p>
    <w:p w14:paraId="24541352" w14:textId="58094929" w:rsidR="00E84E9A" w:rsidRPr="004C352B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Formularz of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ertowy – Załącznik nr 5 do ogłoszenia</w:t>
      </w:r>
    </w:p>
    <w:p w14:paraId="4875E8FC" w14:textId="386F6D05" w:rsidR="00E84E9A" w:rsidRPr="004C352B" w:rsidRDefault="00DE6F11" w:rsidP="00982A83">
      <w:pPr>
        <w:pStyle w:val="Tretekstu"/>
        <w:numPr>
          <w:ilvl w:val="0"/>
          <w:numId w:val="4"/>
        </w:numPr>
        <w:shd w:val="clear" w:color="auto" w:fill="FFFFFF"/>
        <w:tabs>
          <w:tab w:val="left" w:pos="720"/>
        </w:tabs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Wykaz </w:t>
      </w:r>
      <w:r w:rsidR="00661BB6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usług</w:t>
      </w:r>
      <w:r w:rsidR="00BE6BA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Załącznik nr 6 do ogłoszenia</w:t>
      </w:r>
    </w:p>
    <w:p w14:paraId="6E77EE3A" w14:textId="77777777" w:rsidR="00E84E9A" w:rsidRPr="004C352B" w:rsidRDefault="00E84E9A" w:rsidP="00982A83">
      <w:pPr>
        <w:pStyle w:val="Tretekstu"/>
        <w:shd w:val="clear" w:color="auto" w:fill="FFFFFF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9FB0961" w14:textId="77777777" w:rsidR="0047495C" w:rsidRPr="004C352B" w:rsidRDefault="0047495C" w:rsidP="00982A83">
      <w:pPr>
        <w:pStyle w:val="Tretekstu"/>
        <w:shd w:val="clear" w:color="auto" w:fill="FFFFFF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EA38DB3" w14:textId="1385A867" w:rsidR="00E84E9A" w:rsidRPr="004C352B" w:rsidRDefault="00B14CA9" w:rsidP="00982A83">
      <w:pPr>
        <w:pStyle w:val="Tretekstu"/>
        <w:shd w:val="clear" w:color="auto" w:fill="FFFFFF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Dopiewo, dnia </w:t>
      </w:r>
      <w:r w:rsidR="00D92F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23.12.2020 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r.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</w:t>
      </w:r>
      <w:r w:rsidR="0049499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   </w:t>
      </w:r>
      <w:r w:rsidR="006B4343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 w:rsidR="00494990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Zatwierdzam </w:t>
      </w:r>
      <w:r w:rsidR="0027383D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ogłoszenie</w:t>
      </w:r>
      <w:r w:rsidR="00DE6F11"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3800675" w14:textId="77777777" w:rsidR="00E84E9A" w:rsidRPr="004C352B" w:rsidRDefault="00DE6F11" w:rsidP="00982A83">
      <w:pPr>
        <w:pStyle w:val="Tretekstu"/>
        <w:shd w:val="clear" w:color="auto" w:fill="FFFFFF"/>
        <w:ind w:left="5672" w:firstLine="709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Załącznikami</w:t>
      </w:r>
    </w:p>
    <w:p w14:paraId="4184AF37" w14:textId="77777777" w:rsidR="00E84E9A" w:rsidRPr="004C352B" w:rsidRDefault="00E84E9A" w:rsidP="00982A83">
      <w:pPr>
        <w:pStyle w:val="Tretekstu"/>
        <w:shd w:val="clear" w:color="auto" w:fill="FFFFFF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</w:p>
    <w:p w14:paraId="1A429C5C" w14:textId="77777777" w:rsidR="00E84E9A" w:rsidRPr="004C352B" w:rsidRDefault="0047495C" w:rsidP="00982A83">
      <w:pPr>
        <w:pStyle w:val="Tretekstu"/>
        <w:shd w:val="clear" w:color="auto" w:fill="FFFFFF"/>
        <w:ind w:left="5664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 </w:t>
      </w:r>
      <w:r w:rsidR="00DE6F11" w:rsidRPr="004C352B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...................................................</w:t>
      </w:r>
    </w:p>
    <w:p w14:paraId="087544ED" w14:textId="77777777" w:rsidR="00E84E9A" w:rsidRPr="004C352B" w:rsidRDefault="00DE6F11" w:rsidP="0047495C">
      <w:pPr>
        <w:pStyle w:val="Tretekstu"/>
        <w:shd w:val="clear" w:color="auto" w:fill="FFFFFF"/>
        <w:ind w:left="4956" w:firstLine="431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Kierownik Zamawiającego</w:t>
      </w:r>
    </w:p>
    <w:p w14:paraId="15E1E0DD" w14:textId="77777777" w:rsidR="00E84E9A" w:rsidRPr="004C352B" w:rsidRDefault="00DE6F11" w:rsidP="0047495C">
      <w:pPr>
        <w:pStyle w:val="Tretekstu"/>
        <w:shd w:val="clear" w:color="auto" w:fill="FFFFFF"/>
        <w:ind w:left="4956" w:firstLine="431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lub pracownik, któremu Kierownik </w:t>
      </w:r>
    </w:p>
    <w:p w14:paraId="37A21ED1" w14:textId="78B0864A" w:rsidR="00EA7CCD" w:rsidRPr="00D92F41" w:rsidRDefault="00DE6F11" w:rsidP="00D92F41">
      <w:pPr>
        <w:shd w:val="clear" w:color="auto" w:fill="FFFFFF"/>
        <w:ind w:right="248" w:firstLine="1843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powierzył zastrzeżone dla siebie czynności</w:t>
      </w:r>
    </w:p>
    <w:sectPr w:rsidR="00EA7CCD" w:rsidRPr="00D92F41" w:rsidSect="0047495C">
      <w:headerReference w:type="default" r:id="rId12"/>
      <w:footerReference w:type="even" r:id="rId13"/>
      <w:footerReference w:type="default" r:id="rId14"/>
      <w:pgSz w:w="11906" w:h="16838" w:code="9"/>
      <w:pgMar w:top="1418" w:right="1287" w:bottom="709" w:left="1440" w:header="709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28432" w14:textId="77777777" w:rsidR="008F4ABF" w:rsidRDefault="008F4ABF">
      <w:r>
        <w:separator/>
      </w:r>
    </w:p>
  </w:endnote>
  <w:endnote w:type="continuationSeparator" w:id="0">
    <w:p w14:paraId="422DF24C" w14:textId="77777777" w:rsidR="008F4ABF" w:rsidRDefault="008F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ヒラギノ角ゴ Pro W3"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1896" w14:textId="77777777" w:rsidR="00C31402" w:rsidRDefault="00C31402" w:rsidP="00CA0C95">
    <w:pPr>
      <w:pStyle w:val="Tekstpodstawowywcity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17C3816" w14:textId="77777777" w:rsidR="00C31402" w:rsidRDefault="00C31402" w:rsidP="00CA0C95">
    <w:pPr>
      <w:pStyle w:val="Tekstpodstawowywcity"/>
      <w:ind w:right="360"/>
    </w:pPr>
  </w:p>
  <w:p w14:paraId="45809F19" w14:textId="77777777" w:rsidR="00C31402" w:rsidRDefault="00C31402"/>
  <w:p w14:paraId="72646CB4" w14:textId="77777777" w:rsidR="00C31402" w:rsidRDefault="00C314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E9CD4" w14:textId="77777777" w:rsidR="00C31402" w:rsidRPr="00967E37" w:rsidRDefault="00C31402" w:rsidP="00CA0C95">
    <w:pPr>
      <w:pStyle w:val="Tekstpodstawowywcity"/>
      <w:framePr w:wrap="around" w:vAnchor="text" w:hAnchor="margin" w:xAlign="right" w:y="1"/>
      <w:rPr>
        <w:sz w:val="16"/>
        <w:szCs w:val="16"/>
      </w:rPr>
    </w:pPr>
    <w:r w:rsidRPr="00967E37">
      <w:rPr>
        <w:sz w:val="16"/>
        <w:szCs w:val="16"/>
      </w:rPr>
      <w:fldChar w:fldCharType="begin"/>
    </w:r>
    <w:r w:rsidRPr="00967E37">
      <w:rPr>
        <w:sz w:val="16"/>
        <w:szCs w:val="16"/>
      </w:rPr>
      <w:instrText xml:space="preserve">PAGE  </w:instrText>
    </w:r>
    <w:r w:rsidRPr="00967E37">
      <w:rPr>
        <w:sz w:val="16"/>
        <w:szCs w:val="16"/>
      </w:rPr>
      <w:fldChar w:fldCharType="separate"/>
    </w:r>
    <w:r w:rsidR="00674094">
      <w:rPr>
        <w:noProof/>
        <w:sz w:val="16"/>
        <w:szCs w:val="16"/>
      </w:rPr>
      <w:t>11</w:t>
    </w:r>
    <w:r w:rsidRPr="00967E37">
      <w:rPr>
        <w:sz w:val="16"/>
        <w:szCs w:val="16"/>
      </w:rPr>
      <w:fldChar w:fldCharType="end"/>
    </w:r>
  </w:p>
  <w:p w14:paraId="3043545F" w14:textId="77777777" w:rsidR="00C31402" w:rsidRPr="00BD2BD3" w:rsidRDefault="00C31402" w:rsidP="00CA0C95">
    <w:pPr>
      <w:pStyle w:val="Tekstpodstawowywcity"/>
      <w:spacing w:after="0"/>
      <w:ind w:left="0"/>
      <w:jc w:val="center"/>
      <w:rPr>
        <w:color w:val="3366FF"/>
        <w:sz w:val="19"/>
        <w:szCs w:val="19"/>
      </w:rPr>
    </w:pPr>
    <w:r>
      <w:rPr>
        <w:color w:val="3366FF"/>
        <w:sz w:val="20"/>
        <w:szCs w:val="20"/>
      </w:rPr>
      <w:tab/>
    </w:r>
  </w:p>
  <w:p w14:paraId="220894F5" w14:textId="77777777" w:rsidR="00C31402" w:rsidRDefault="00C31402" w:rsidP="00CA0C95">
    <w:pPr>
      <w:pStyle w:val="Tekstpodstawowywcity"/>
      <w:ind w:right="360"/>
    </w:pPr>
  </w:p>
  <w:p w14:paraId="3E4749AE" w14:textId="77777777" w:rsidR="00C31402" w:rsidRDefault="00C31402"/>
  <w:p w14:paraId="4FE26769" w14:textId="77777777" w:rsidR="00C31402" w:rsidRDefault="00C314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801D" w14:textId="77777777" w:rsidR="008F4ABF" w:rsidRDefault="008F4ABF">
      <w:r>
        <w:separator/>
      </w:r>
    </w:p>
  </w:footnote>
  <w:footnote w:type="continuationSeparator" w:id="0">
    <w:p w14:paraId="6434D645" w14:textId="77777777" w:rsidR="008F4ABF" w:rsidRDefault="008F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5283" w14:textId="77777777" w:rsidR="00C31402" w:rsidRDefault="00C31402" w:rsidP="00990E86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576934DF" w14:textId="77777777" w:rsidR="00C31402" w:rsidRPr="00990E86" w:rsidRDefault="00C31402" w:rsidP="00990E86">
    <w:pPr>
      <w:pStyle w:val="Gwka"/>
      <w:jc w:val="center"/>
      <w:rPr>
        <w:rFonts w:ascii="Verdana" w:eastAsia="Verdana" w:hAnsi="Verdana" w:cs="Verdana"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CF0753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6BE482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5"/>
    <w:multiLevelType w:val="multilevel"/>
    <w:tmpl w:val="FFD8A94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DAC6854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A727CD"/>
    <w:multiLevelType w:val="hybridMultilevel"/>
    <w:tmpl w:val="E74A9EE6"/>
    <w:lvl w:ilvl="0" w:tplc="FE1AD65A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 w15:restartNumberingAfterBreak="0">
    <w:nsid w:val="02CC7981"/>
    <w:multiLevelType w:val="hybridMultilevel"/>
    <w:tmpl w:val="2F589B8A"/>
    <w:lvl w:ilvl="0" w:tplc="841EDE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D2435"/>
    <w:multiLevelType w:val="multilevel"/>
    <w:tmpl w:val="8DA67B0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4966379"/>
    <w:multiLevelType w:val="multilevel"/>
    <w:tmpl w:val="CE562F18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FC4625"/>
    <w:multiLevelType w:val="hybridMultilevel"/>
    <w:tmpl w:val="4CDAACC4"/>
    <w:lvl w:ilvl="0" w:tplc="DCB6D1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30BA"/>
    <w:multiLevelType w:val="multilevel"/>
    <w:tmpl w:val="10029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1" w15:restartNumberingAfterBreak="0">
    <w:nsid w:val="223168C4"/>
    <w:multiLevelType w:val="hybridMultilevel"/>
    <w:tmpl w:val="B6488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12D09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BFA50BA"/>
    <w:multiLevelType w:val="multilevel"/>
    <w:tmpl w:val="56160FA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507FD9"/>
    <w:multiLevelType w:val="multilevel"/>
    <w:tmpl w:val="F2622008"/>
    <w:styleLink w:val="WW8Num2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AA0748"/>
    <w:multiLevelType w:val="multilevel"/>
    <w:tmpl w:val="EA5E9482"/>
    <w:styleLink w:val="WW8Num131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9A1022E"/>
    <w:multiLevelType w:val="multilevel"/>
    <w:tmpl w:val="EA32FEB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eastAsia="Times New Roman" w:hAnsiTheme="minorHAnsi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B02FA"/>
    <w:multiLevelType w:val="hybridMultilevel"/>
    <w:tmpl w:val="D096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7B3F"/>
    <w:multiLevelType w:val="multilevel"/>
    <w:tmpl w:val="EE561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5307707"/>
    <w:multiLevelType w:val="multilevel"/>
    <w:tmpl w:val="4DFA0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B20823"/>
    <w:multiLevelType w:val="hybridMultilevel"/>
    <w:tmpl w:val="B2225198"/>
    <w:lvl w:ilvl="0" w:tplc="836AEE4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5" w15:restartNumberingAfterBreak="0">
    <w:nsid w:val="4920050E"/>
    <w:multiLevelType w:val="hybridMultilevel"/>
    <w:tmpl w:val="40E2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6832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48A5"/>
    <w:multiLevelType w:val="hybridMultilevel"/>
    <w:tmpl w:val="96F47780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7108C1"/>
    <w:multiLevelType w:val="multilevel"/>
    <w:tmpl w:val="26C25C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965B8"/>
    <w:multiLevelType w:val="multilevel"/>
    <w:tmpl w:val="0A9694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AA6321"/>
    <w:multiLevelType w:val="hybridMultilevel"/>
    <w:tmpl w:val="715EA4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3D61"/>
    <w:multiLevelType w:val="multilevel"/>
    <w:tmpl w:val="46221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theme="minorHAnsi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B204B"/>
    <w:multiLevelType w:val="hybridMultilevel"/>
    <w:tmpl w:val="0EB8010E"/>
    <w:lvl w:ilvl="0" w:tplc="FFFFFFFF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40F9E"/>
    <w:multiLevelType w:val="multilevel"/>
    <w:tmpl w:val="C39CE2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549618C"/>
    <w:multiLevelType w:val="hybridMultilevel"/>
    <w:tmpl w:val="61CC5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047159"/>
    <w:multiLevelType w:val="hybridMultilevel"/>
    <w:tmpl w:val="1438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74CAC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E08C3"/>
    <w:multiLevelType w:val="hybridMultilevel"/>
    <w:tmpl w:val="82825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86DF8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3A345D"/>
    <w:multiLevelType w:val="hybridMultilevel"/>
    <w:tmpl w:val="1DB27C8E"/>
    <w:lvl w:ilvl="0" w:tplc="8FDC5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B1784"/>
    <w:multiLevelType w:val="multilevel"/>
    <w:tmpl w:val="B244483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16D1C"/>
    <w:multiLevelType w:val="multilevel"/>
    <w:tmpl w:val="44560A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35"/>
  </w:num>
  <w:num w:numId="4">
    <w:abstractNumId w:val="31"/>
  </w:num>
  <w:num w:numId="5">
    <w:abstractNumId w:val="7"/>
  </w:num>
  <w:num w:numId="6">
    <w:abstractNumId w:val="1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9"/>
  </w:num>
  <w:num w:numId="14">
    <w:abstractNumId w:val="11"/>
  </w:num>
  <w:num w:numId="15">
    <w:abstractNumId w:val="30"/>
  </w:num>
  <w:num w:numId="16">
    <w:abstractNumId w:val="20"/>
  </w:num>
  <w:num w:numId="17">
    <w:abstractNumId w:val="34"/>
  </w:num>
  <w:num w:numId="18">
    <w:abstractNumId w:val="23"/>
  </w:num>
  <w:num w:numId="19">
    <w:abstractNumId w:val="40"/>
  </w:num>
  <w:num w:numId="20">
    <w:abstractNumId w:val="8"/>
  </w:num>
  <w:num w:numId="21">
    <w:abstractNumId w:val="33"/>
  </w:num>
  <w:num w:numId="22">
    <w:abstractNumId w:val="9"/>
  </w:num>
  <w:num w:numId="23">
    <w:abstractNumId w:val="6"/>
  </w:num>
  <w:num w:numId="24">
    <w:abstractNumId w:val="10"/>
  </w:num>
  <w:num w:numId="25">
    <w:abstractNumId w:val="29"/>
  </w:num>
  <w:num w:numId="26">
    <w:abstractNumId w:val="19"/>
  </w:num>
  <w:num w:numId="27">
    <w:abstractNumId w:val="12"/>
  </w:num>
  <w:num w:numId="28">
    <w:abstractNumId w:val="37"/>
  </w:num>
  <w:num w:numId="29">
    <w:abstractNumId w:val="16"/>
  </w:num>
  <w:num w:numId="30">
    <w:abstractNumId w:val="14"/>
  </w:num>
  <w:num w:numId="31">
    <w:abstractNumId w:val="1"/>
  </w:num>
  <w:num w:numId="32">
    <w:abstractNumId w:val="3"/>
  </w:num>
  <w:num w:numId="33">
    <w:abstractNumId w:val="4"/>
  </w:num>
  <w:num w:numId="34">
    <w:abstractNumId w:val="25"/>
  </w:num>
  <w:num w:numId="35">
    <w:abstractNumId w:val="36"/>
  </w:num>
  <w:num w:numId="36">
    <w:abstractNumId w:val="2"/>
  </w:num>
  <w:num w:numId="37">
    <w:abstractNumId w:val="38"/>
  </w:num>
  <w:num w:numId="38">
    <w:abstractNumId w:val="22"/>
  </w:num>
  <w:num w:numId="39">
    <w:abstractNumId w:val="41"/>
  </w:num>
  <w:num w:numId="40">
    <w:abstractNumId w:val="5"/>
  </w:num>
  <w:num w:numId="41">
    <w:abstractNumId w:val="0"/>
  </w:num>
  <w:num w:numId="42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A"/>
    <w:rsid w:val="00012E04"/>
    <w:rsid w:val="00037695"/>
    <w:rsid w:val="00056EBB"/>
    <w:rsid w:val="00063664"/>
    <w:rsid w:val="00087840"/>
    <w:rsid w:val="000B7C3C"/>
    <w:rsid w:val="000C68C3"/>
    <w:rsid w:val="000E5ABF"/>
    <w:rsid w:val="000F2D69"/>
    <w:rsid w:val="001103B2"/>
    <w:rsid w:val="00116842"/>
    <w:rsid w:val="00120E9A"/>
    <w:rsid w:val="00127977"/>
    <w:rsid w:val="001429C8"/>
    <w:rsid w:val="00144BAE"/>
    <w:rsid w:val="0014597C"/>
    <w:rsid w:val="00161ACA"/>
    <w:rsid w:val="00162251"/>
    <w:rsid w:val="00174790"/>
    <w:rsid w:val="00174A4A"/>
    <w:rsid w:val="001D0265"/>
    <w:rsid w:val="001D4678"/>
    <w:rsid w:val="001D761C"/>
    <w:rsid w:val="001E28FD"/>
    <w:rsid w:val="002023FC"/>
    <w:rsid w:val="00202AE1"/>
    <w:rsid w:val="002059BF"/>
    <w:rsid w:val="00212AE8"/>
    <w:rsid w:val="00221A5E"/>
    <w:rsid w:val="00226ED7"/>
    <w:rsid w:val="00227681"/>
    <w:rsid w:val="00230824"/>
    <w:rsid w:val="0023229B"/>
    <w:rsid w:val="00244F87"/>
    <w:rsid w:val="0027383D"/>
    <w:rsid w:val="002752AE"/>
    <w:rsid w:val="00277D4C"/>
    <w:rsid w:val="002B5D7D"/>
    <w:rsid w:val="002C75F3"/>
    <w:rsid w:val="002D706F"/>
    <w:rsid w:val="002E0CCF"/>
    <w:rsid w:val="00302EA1"/>
    <w:rsid w:val="0031587B"/>
    <w:rsid w:val="00342238"/>
    <w:rsid w:val="00365C3B"/>
    <w:rsid w:val="003846E5"/>
    <w:rsid w:val="003B36D8"/>
    <w:rsid w:val="003D6771"/>
    <w:rsid w:val="0041415B"/>
    <w:rsid w:val="004242BE"/>
    <w:rsid w:val="0042520D"/>
    <w:rsid w:val="0042538F"/>
    <w:rsid w:val="00454B80"/>
    <w:rsid w:val="004635BA"/>
    <w:rsid w:val="0047495C"/>
    <w:rsid w:val="00491067"/>
    <w:rsid w:val="00494990"/>
    <w:rsid w:val="00494EA3"/>
    <w:rsid w:val="004A3120"/>
    <w:rsid w:val="004A7AC2"/>
    <w:rsid w:val="004C352B"/>
    <w:rsid w:val="004C7F4A"/>
    <w:rsid w:val="004E07FB"/>
    <w:rsid w:val="004F0833"/>
    <w:rsid w:val="004F35DD"/>
    <w:rsid w:val="00500FBB"/>
    <w:rsid w:val="0050679E"/>
    <w:rsid w:val="00537955"/>
    <w:rsid w:val="00543616"/>
    <w:rsid w:val="00545257"/>
    <w:rsid w:val="00555DC2"/>
    <w:rsid w:val="005572CE"/>
    <w:rsid w:val="0056264B"/>
    <w:rsid w:val="00567157"/>
    <w:rsid w:val="00573B8A"/>
    <w:rsid w:val="00580899"/>
    <w:rsid w:val="00596234"/>
    <w:rsid w:val="005A0EDD"/>
    <w:rsid w:val="005A351C"/>
    <w:rsid w:val="005D3244"/>
    <w:rsid w:val="005D4601"/>
    <w:rsid w:val="005D554A"/>
    <w:rsid w:val="00605A93"/>
    <w:rsid w:val="00605E59"/>
    <w:rsid w:val="00615CBC"/>
    <w:rsid w:val="006265D3"/>
    <w:rsid w:val="00653007"/>
    <w:rsid w:val="00661BB6"/>
    <w:rsid w:val="00667439"/>
    <w:rsid w:val="00674094"/>
    <w:rsid w:val="00674ADA"/>
    <w:rsid w:val="00675E5E"/>
    <w:rsid w:val="00681039"/>
    <w:rsid w:val="006B4343"/>
    <w:rsid w:val="006D5430"/>
    <w:rsid w:val="006F5E7C"/>
    <w:rsid w:val="00700678"/>
    <w:rsid w:val="00714460"/>
    <w:rsid w:val="00722B95"/>
    <w:rsid w:val="00726049"/>
    <w:rsid w:val="00736E42"/>
    <w:rsid w:val="007424AF"/>
    <w:rsid w:val="00762138"/>
    <w:rsid w:val="007715DA"/>
    <w:rsid w:val="00784B8F"/>
    <w:rsid w:val="0079179C"/>
    <w:rsid w:val="007950B2"/>
    <w:rsid w:val="007A3B8C"/>
    <w:rsid w:val="007C09B5"/>
    <w:rsid w:val="007D02C6"/>
    <w:rsid w:val="007E2322"/>
    <w:rsid w:val="00802A42"/>
    <w:rsid w:val="008074A5"/>
    <w:rsid w:val="00815317"/>
    <w:rsid w:val="00837945"/>
    <w:rsid w:val="008842B0"/>
    <w:rsid w:val="00891293"/>
    <w:rsid w:val="00897931"/>
    <w:rsid w:val="008A0CE6"/>
    <w:rsid w:val="008B02DC"/>
    <w:rsid w:val="008F3B18"/>
    <w:rsid w:val="008F4ABF"/>
    <w:rsid w:val="009108D1"/>
    <w:rsid w:val="00914EA7"/>
    <w:rsid w:val="00916D3C"/>
    <w:rsid w:val="009172D5"/>
    <w:rsid w:val="00922187"/>
    <w:rsid w:val="0093551F"/>
    <w:rsid w:val="00957660"/>
    <w:rsid w:val="00966E4F"/>
    <w:rsid w:val="00967E37"/>
    <w:rsid w:val="00973E46"/>
    <w:rsid w:val="00982A83"/>
    <w:rsid w:val="00990E86"/>
    <w:rsid w:val="009A1950"/>
    <w:rsid w:val="009A4CCF"/>
    <w:rsid w:val="009A6399"/>
    <w:rsid w:val="009B5EDF"/>
    <w:rsid w:val="009C609D"/>
    <w:rsid w:val="009F00B2"/>
    <w:rsid w:val="009F1187"/>
    <w:rsid w:val="00A0321C"/>
    <w:rsid w:val="00A03A00"/>
    <w:rsid w:val="00A102EC"/>
    <w:rsid w:val="00A11C2F"/>
    <w:rsid w:val="00A15CF6"/>
    <w:rsid w:val="00A41FF2"/>
    <w:rsid w:val="00A57260"/>
    <w:rsid w:val="00A62340"/>
    <w:rsid w:val="00A63F75"/>
    <w:rsid w:val="00A651E7"/>
    <w:rsid w:val="00AB282E"/>
    <w:rsid w:val="00AB2B83"/>
    <w:rsid w:val="00AC5266"/>
    <w:rsid w:val="00AF0D74"/>
    <w:rsid w:val="00AF685F"/>
    <w:rsid w:val="00AF74FC"/>
    <w:rsid w:val="00B14CA9"/>
    <w:rsid w:val="00B15A5B"/>
    <w:rsid w:val="00B27A59"/>
    <w:rsid w:val="00B628AE"/>
    <w:rsid w:val="00B65CB1"/>
    <w:rsid w:val="00BD6315"/>
    <w:rsid w:val="00BE6BA1"/>
    <w:rsid w:val="00C04AA9"/>
    <w:rsid w:val="00C1174D"/>
    <w:rsid w:val="00C1372E"/>
    <w:rsid w:val="00C31402"/>
    <w:rsid w:val="00C57363"/>
    <w:rsid w:val="00C61ACA"/>
    <w:rsid w:val="00C84C94"/>
    <w:rsid w:val="00C96B9E"/>
    <w:rsid w:val="00CA06E4"/>
    <w:rsid w:val="00CA0C95"/>
    <w:rsid w:val="00CC519E"/>
    <w:rsid w:val="00CF2C2A"/>
    <w:rsid w:val="00CF4556"/>
    <w:rsid w:val="00D0143C"/>
    <w:rsid w:val="00D024D8"/>
    <w:rsid w:val="00D12043"/>
    <w:rsid w:val="00D207C2"/>
    <w:rsid w:val="00D502CC"/>
    <w:rsid w:val="00D50FA5"/>
    <w:rsid w:val="00D64AA7"/>
    <w:rsid w:val="00D72E18"/>
    <w:rsid w:val="00D92F41"/>
    <w:rsid w:val="00D93E6C"/>
    <w:rsid w:val="00DA296D"/>
    <w:rsid w:val="00DA4F13"/>
    <w:rsid w:val="00DB6E84"/>
    <w:rsid w:val="00DC4315"/>
    <w:rsid w:val="00DE0E0E"/>
    <w:rsid w:val="00DE6F11"/>
    <w:rsid w:val="00DF13BB"/>
    <w:rsid w:val="00E03E6D"/>
    <w:rsid w:val="00E13537"/>
    <w:rsid w:val="00E17D3C"/>
    <w:rsid w:val="00E2035E"/>
    <w:rsid w:val="00E27BEC"/>
    <w:rsid w:val="00E31F04"/>
    <w:rsid w:val="00E41BB9"/>
    <w:rsid w:val="00E45B1D"/>
    <w:rsid w:val="00E54E0A"/>
    <w:rsid w:val="00E615A1"/>
    <w:rsid w:val="00E764DE"/>
    <w:rsid w:val="00E84E9A"/>
    <w:rsid w:val="00EA258A"/>
    <w:rsid w:val="00EA7CCD"/>
    <w:rsid w:val="00F02739"/>
    <w:rsid w:val="00F177A1"/>
    <w:rsid w:val="00F270A9"/>
    <w:rsid w:val="00F30278"/>
    <w:rsid w:val="00F42B6B"/>
    <w:rsid w:val="00F512F1"/>
    <w:rsid w:val="00F73032"/>
    <w:rsid w:val="00F826F5"/>
    <w:rsid w:val="00F83BD1"/>
    <w:rsid w:val="00F869FB"/>
    <w:rsid w:val="00FA421A"/>
    <w:rsid w:val="00FC2333"/>
    <w:rsid w:val="00FC7E85"/>
    <w:rsid w:val="00FD03F2"/>
    <w:rsid w:val="00FD12D8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2FEA"/>
  <w15:docId w15:val="{1BACA5FB-8CDA-4D5D-A73E-F395F41B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270A9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0"/>
      <w:szCs w:val="20"/>
    </w:rPr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  <w:b w:val="0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  <w:rPr>
      <w:b w:val="0"/>
    </w:rPr>
  </w:style>
  <w:style w:type="character" w:customStyle="1" w:styleId="WW8Num11z0">
    <w:name w:val="WW8Num11z0"/>
    <w:rPr>
      <w:b/>
      <w:color w:val="000000"/>
    </w:rPr>
  </w:style>
  <w:style w:type="character" w:customStyle="1" w:styleId="WW8Num12z0">
    <w:name w:val="WW8Num12z0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  <w:rPr>
      <w:b w:val="0"/>
      <w:bCs/>
    </w:rPr>
  </w:style>
  <w:style w:type="character" w:customStyle="1" w:styleId="WW8Num14z0">
    <w:name w:val="WW8Num14z0"/>
    <w:rPr>
      <w:rFonts w:cs="Times New Roman"/>
      <w:b w:val="0"/>
    </w:rPr>
  </w:style>
  <w:style w:type="character" w:customStyle="1" w:styleId="WW8Num15z0">
    <w:name w:val="WW8Num15z0"/>
    <w:rPr>
      <w:b w:val="0"/>
      <w:bCs/>
    </w:rPr>
  </w:style>
  <w:style w:type="character" w:customStyle="1" w:styleId="WW8Num16z0">
    <w:name w:val="WW8Num16z0"/>
    <w:rPr>
      <w:b w:val="0"/>
      <w:bCs/>
      <w:color w:val="000000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cs="Times New Roman"/>
    </w:rPr>
  </w:style>
  <w:style w:type="character" w:customStyle="1" w:styleId="WW8Num19z2">
    <w:name w:val="WW8Num19z2"/>
    <w:rPr>
      <w:rFonts w:cs="Times New Roman"/>
      <w:b w:val="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1z0">
    <w:name w:val="WW8Num21z0"/>
  </w:style>
  <w:style w:type="character" w:customStyle="1" w:styleId="WW8Num1z2">
    <w:name w:val="WW8Num1z2"/>
    <w:rPr>
      <w:rFonts w:ascii="Arial" w:hAnsi="Arial" w:cs="Arial"/>
      <w:sz w:val="20"/>
      <w:szCs w:val="20"/>
    </w:rPr>
  </w:style>
  <w:style w:type="character" w:customStyle="1" w:styleId="WW8Num2z2">
    <w:name w:val="WW8Num2z2"/>
  </w:style>
  <w:style w:type="character" w:customStyle="1" w:styleId="WW8Num8z1">
    <w:name w:val="WW8Num8z1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  <w:rPr>
      <w:color w:val="000000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eastAsia="Times New Roman" w:hAnsi="Calibri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Calibri"/>
      <w:sz w:val="22"/>
      <w:szCs w:val="22"/>
    </w:rPr>
  </w:style>
  <w:style w:type="character" w:customStyle="1" w:styleId="WW8Num24z1">
    <w:name w:val="WW8Num24z1"/>
    <w:rPr>
      <w:rFonts w:ascii="Calibri" w:eastAsia="Times New Roman" w:hAnsi="Calibri" w:cs="Times New Roman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color w:val="00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sz w:val="22"/>
      <w:szCs w:val="22"/>
    </w:rPr>
  </w:style>
  <w:style w:type="character" w:customStyle="1" w:styleId="WW8Num35z1">
    <w:name w:val="WW8Num35z1"/>
    <w:rPr>
      <w:rFonts w:ascii="Calibri" w:eastAsia="Times New Roman" w:hAnsi="Calibri" w:cs="Times New Roman"/>
    </w:rPr>
  </w:style>
  <w:style w:type="character" w:customStyle="1" w:styleId="WW8Num35z3">
    <w:name w:val="WW8Num35z3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Calibri" w:eastAsia="Times New Roman" w:hAnsi="Calibri" w:cs="Times New Roman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eastAsia="Times New Roman" w:hAnsi="Calibri" w:cs="Times New Roman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Calibri" w:eastAsia="Times New Roman" w:hAnsi="Calibri" w:cs="Times New Roman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8z0">
    <w:name w:val="WW8Num48z0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Times New Roman" w:hAnsi="Calibri" w:cs="Times New Roman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  <w:rPr>
      <w:rFonts w:ascii="Calibri" w:eastAsia="Times New Roman" w:hAnsi="Calibri" w:cs="Times New Roman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Calibri" w:eastAsia="Times New Roman" w:hAnsi="Calibri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  <w:rPr>
      <w:rFonts w:ascii="Calibri" w:eastAsia="Times New Roman" w:hAnsi="Calibri" w:cs="Times New Roman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Times New Roman"/>
      <w:b/>
    </w:rPr>
  </w:style>
  <w:style w:type="character" w:customStyle="1" w:styleId="WW8Num59z1">
    <w:name w:val="WW8Num59z1"/>
    <w:rPr>
      <w:rFonts w:cs="Times New Roman"/>
    </w:rPr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Times New Roman"/>
    </w:rPr>
  </w:style>
  <w:style w:type="character" w:customStyle="1" w:styleId="WW8Num61z1">
    <w:name w:val="WW8Num61z1"/>
    <w:rPr>
      <w:rFonts w:cs="Times New Roman"/>
    </w:rPr>
  </w:style>
  <w:style w:type="character" w:customStyle="1" w:styleId="WW8Num62z0">
    <w:name w:val="WW8Num62z0"/>
    <w:rPr>
      <w:rFonts w:cs="Times New Roman"/>
      <w:b w:val="0"/>
    </w:rPr>
  </w:style>
  <w:style w:type="character" w:customStyle="1" w:styleId="WW8Num62z2">
    <w:name w:val="WW8Num62z2"/>
    <w:rPr>
      <w:rFonts w:cs="Times New Roman"/>
    </w:rPr>
  </w:style>
  <w:style w:type="character" w:customStyle="1" w:styleId="WW8Num63z0">
    <w:name w:val="WW8Num63z0"/>
  </w:style>
  <w:style w:type="character" w:customStyle="1" w:styleId="WW8Num64z0">
    <w:name w:val="WW8Num64z0"/>
  </w:style>
  <w:style w:type="character" w:customStyle="1" w:styleId="WW8Num64z1">
    <w:name w:val="WW8Num64z1"/>
    <w:rPr>
      <w:b w:val="0"/>
    </w:rPr>
  </w:style>
  <w:style w:type="character" w:customStyle="1" w:styleId="WW8Num65z0">
    <w:name w:val="WW8Num65z0"/>
    <w:rPr>
      <w:color w:val="000000"/>
    </w:rPr>
  </w:style>
  <w:style w:type="character" w:customStyle="1" w:styleId="WW8Num66z0">
    <w:name w:val="WW8Num66z0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Pr>
      <w:rFonts w:cs="Times New Roman"/>
    </w:rPr>
  </w:style>
  <w:style w:type="character" w:customStyle="1" w:styleId="WW8Num67z0">
    <w:name w:val="WW8Num67z0"/>
  </w:style>
  <w:style w:type="character" w:customStyle="1" w:styleId="WW8Num67z1">
    <w:name w:val="WW8Num67z1"/>
    <w:rPr>
      <w:b w:val="0"/>
    </w:rPr>
  </w:style>
  <w:style w:type="character" w:customStyle="1" w:styleId="WW8Num68z0">
    <w:name w:val="WW8Num68z0"/>
    <w:rPr>
      <w:rFonts w:cs="Times New Roman"/>
      <w:b w:val="0"/>
    </w:rPr>
  </w:style>
  <w:style w:type="character" w:customStyle="1" w:styleId="WW8Num68z1">
    <w:name w:val="WW8Num68z1"/>
    <w:rPr>
      <w:rFonts w:cs="Times New Roman"/>
    </w:rPr>
  </w:style>
  <w:style w:type="character" w:customStyle="1" w:styleId="WW8Num69z0">
    <w:name w:val="WW8Num69z0"/>
    <w:rPr>
      <w:b w:val="0"/>
      <w:bCs/>
    </w:rPr>
  </w:style>
  <w:style w:type="character" w:customStyle="1" w:styleId="WW8Num70z0">
    <w:name w:val="WW8Num70z0"/>
    <w:rPr>
      <w:b w:val="0"/>
      <w:color w:val="000000"/>
    </w:rPr>
  </w:style>
  <w:style w:type="character" w:customStyle="1" w:styleId="WW8Num70z1">
    <w:name w:val="WW8Num70z1"/>
    <w:rPr>
      <w:b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cs="Times New Roman"/>
    </w:rPr>
  </w:style>
  <w:style w:type="character" w:customStyle="1" w:styleId="WW8Num73z2">
    <w:name w:val="WW8Num73z2"/>
    <w:rPr>
      <w:rFonts w:cs="Times New Roman"/>
      <w:b w:val="0"/>
    </w:rPr>
  </w:style>
  <w:style w:type="character" w:customStyle="1" w:styleId="WW8Num73z3">
    <w:name w:val="WW8Num73z3"/>
    <w:rPr>
      <w:rFonts w:cs="Times New Roman"/>
    </w:rPr>
  </w:style>
  <w:style w:type="character" w:customStyle="1" w:styleId="WW8Num74z0">
    <w:name w:val="WW8Num74z0"/>
  </w:style>
  <w:style w:type="character" w:customStyle="1" w:styleId="WW8Num74z1">
    <w:name w:val="WW8Num74z1"/>
    <w:rPr>
      <w:b/>
    </w:rPr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7">
    <w:name w:val="Domyślna czcionka akapitu7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2">
    <w:name w:val="WW8Num24z2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5z2">
    <w:name w:val="WW8Num35z2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0z1">
    <w:name w:val="WW8Num50z1"/>
    <w:rPr>
      <w:bCs/>
    </w:rPr>
  </w:style>
  <w:style w:type="character" w:customStyle="1" w:styleId="WW8Num50z2">
    <w:name w:val="WW8Num50z2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  <w:rPr>
      <w:rFonts w:ascii="Calibri" w:eastAsia="Times New Roman" w:hAnsi="Calibri" w:cs="Times New Roman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3z1">
    <w:name w:val="WW8Num73z1"/>
    <w:rPr>
      <w:rFonts w:ascii="Calibri" w:eastAsia="Times New Roman" w:hAnsi="Calibri" w:cs="Times New Roman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6z0">
    <w:name w:val="WW8Num76z0"/>
  </w:style>
  <w:style w:type="character" w:customStyle="1" w:styleId="WW8Num76z1">
    <w:name w:val="WW8Num76z1"/>
    <w:rPr>
      <w:rFonts w:ascii="Calibri" w:eastAsia="Times New Roman" w:hAnsi="Calibri" w:cs="Times New Roman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Times New Roman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  <w:rPr>
      <w:rFonts w:ascii="Calibri" w:eastAsia="Times New Roman" w:hAnsi="Calibri" w:cs="Times New Roman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b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6z0">
    <w:name w:val="WW8Num86z0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libri" w:eastAsia="Times New Roman" w:hAnsi="Calibri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rFonts w:ascii="Calibri" w:eastAsia="Times New Roman" w:hAnsi="Calibri" w:cs="Times New Roman"/>
    </w:rPr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libri" w:eastAsia="Times New Roman" w:hAnsi="Calibri" w:cs="Times New Roman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  <w:rPr>
      <w:rFonts w:ascii="Calibri" w:eastAsia="Times New Roman" w:hAnsi="Calibri" w:cs="Times New Roman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Domylnaczcionkaakapitu6">
    <w:name w:val="Domyślna czcionka akapitu6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5">
    <w:name w:val="Domyślna czcionka akapitu5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3">
    <w:name w:val="Domyślna czcionka akapitu3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xtbold">
    <w:name w:val="text bold"/>
    <w:basedOn w:val="Domylnaczcionkaakapitu1"/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Mocnowyrniony">
    <w:name w:val="Mocno wyróżniony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umerstron">
    <w:name w:val="Numer stron"/>
    <w:basedOn w:val="Domylnaczcionkaakapitu1"/>
  </w:style>
  <w:style w:type="character" w:customStyle="1" w:styleId="nazwa">
    <w:name w:val="nazwa"/>
    <w:basedOn w:val="Domylnaczcionkaakapitu1"/>
  </w:style>
  <w:style w:type="character" w:customStyle="1" w:styleId="Wyrnienie">
    <w:name w:val="Wyróżnienie"/>
    <w:rPr>
      <w:i/>
      <w:iCs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">
    <w:name w:val="h1"/>
    <w:basedOn w:val="Domylnaczcionkaakapitu1"/>
  </w:style>
  <w:style w:type="character" w:customStyle="1" w:styleId="text">
    <w:name w:val="text"/>
    <w:basedOn w:val="Domylnaczcionkaakapitu1"/>
  </w:style>
  <w:style w:type="character" w:customStyle="1" w:styleId="txt-new">
    <w:name w:val="txt-new"/>
  </w:style>
  <w:style w:type="character" w:customStyle="1" w:styleId="Nagwek2Znak">
    <w:name w:val="Nagłówek 2 Znak"/>
    <w:rPr>
      <w:b/>
      <w:bCs/>
      <w:sz w:val="36"/>
      <w:szCs w:val="24"/>
      <w:lang w:val="pl-PL"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Nagwek4Znak">
    <w:name w:val="Nagłówek 4 Znak"/>
    <w:rPr>
      <w:b/>
      <w:sz w:val="32"/>
      <w:szCs w:val="24"/>
      <w:lang w:val="pl-PL" w:bidi="ar-SA"/>
    </w:rPr>
  </w:style>
  <w:style w:type="character" w:customStyle="1" w:styleId="Nagwek5Znak">
    <w:name w:val="Nagłówek 5 Znak"/>
    <w:rPr>
      <w:sz w:val="24"/>
      <w:szCs w:val="24"/>
      <w:u w:val="single"/>
      <w:lang w:val="pl-PL" w:bidi="ar-SA"/>
    </w:rPr>
  </w:style>
  <w:style w:type="character" w:customStyle="1" w:styleId="Nagwek6Znak">
    <w:name w:val="Nagłówek 6 Znak"/>
    <w:rPr>
      <w:b/>
      <w:bCs/>
      <w:sz w:val="22"/>
      <w:szCs w:val="22"/>
      <w:lang w:val="pl-PL" w:bidi="ar-SA"/>
    </w:rPr>
  </w:style>
  <w:style w:type="character" w:customStyle="1" w:styleId="Nagwek7Znak">
    <w:name w:val="Nagłówek 7 Znak"/>
    <w:rPr>
      <w:b/>
      <w:sz w:val="26"/>
      <w:szCs w:val="26"/>
      <w:lang w:val="pl-PL" w:bidi="ar-SA"/>
    </w:rPr>
  </w:style>
  <w:style w:type="character" w:customStyle="1" w:styleId="Nagwek8Znak">
    <w:name w:val="Nagłówek 8 Znak"/>
    <w:rPr>
      <w:i/>
      <w:iCs/>
      <w:sz w:val="24"/>
      <w:szCs w:val="24"/>
      <w:lang w:val="pl-PL" w:bidi="ar-SA"/>
    </w:rPr>
  </w:style>
  <w:style w:type="character" w:customStyle="1" w:styleId="Nagwek9Znak">
    <w:name w:val="Nagłówek 9 Znak"/>
    <w:rPr>
      <w:b/>
      <w:bCs/>
      <w:sz w:val="24"/>
      <w:szCs w:val="24"/>
      <w:lang w:val="pl-PL" w:bidi="ar-SA"/>
    </w:rPr>
  </w:style>
  <w:style w:type="character" w:customStyle="1" w:styleId="TekstpodstawowyZnak">
    <w:name w:val="Tekst podstawowy Znak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rPr>
      <w:lang w:val="pl-PL" w:bidi="ar-SA"/>
    </w:rPr>
  </w:style>
  <w:style w:type="character" w:customStyle="1" w:styleId="NagwekZnak">
    <w:name w:val="Nagłówek Znak"/>
    <w:rPr>
      <w:sz w:val="24"/>
      <w:lang w:val="pl-PL" w:bidi="ar-SA"/>
    </w:rPr>
  </w:style>
  <w:style w:type="character" w:customStyle="1" w:styleId="TytuZnak">
    <w:name w:val="Tytuł Znak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Pr>
      <w:b/>
      <w:bCs/>
      <w:sz w:val="24"/>
      <w:szCs w:val="24"/>
      <w:lang w:val="pl-PL" w:bidi="ar-SA"/>
    </w:rPr>
  </w:style>
  <w:style w:type="character" w:customStyle="1" w:styleId="TekstkomentarzaZnak">
    <w:name w:val="Tekst komentarza Znak"/>
    <w:rPr>
      <w:lang w:val="pl-PL" w:bidi="ar-SA"/>
    </w:rPr>
  </w:style>
  <w:style w:type="character" w:customStyle="1" w:styleId="TematkomentarzaZnak">
    <w:name w:val="Temat komentarza Znak"/>
    <w:rPr>
      <w:b/>
      <w:bCs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pl-PL" w:bidi="ar-SA"/>
    </w:rPr>
  </w:style>
  <w:style w:type="character" w:customStyle="1" w:styleId="Nagwek1Znak">
    <w:name w:val="Nagłówek 1 Znak"/>
    <w:rPr>
      <w:rFonts w:ascii="Arial" w:hAnsi="Arial" w:cs="Arial"/>
      <w:b/>
      <w:bCs/>
      <w:sz w:val="32"/>
      <w:szCs w:val="32"/>
      <w:lang w:val="pl-PL" w:bidi="ar-SA"/>
    </w:rPr>
  </w:style>
  <w:style w:type="character" w:customStyle="1" w:styleId="TekstpodstawowywcityZnak">
    <w:name w:val="Tekst podstawowy wcięty Znak"/>
    <w:rPr>
      <w:sz w:val="24"/>
      <w:szCs w:val="24"/>
      <w:lang w:val="pl-PL" w:bidi="ar-SA"/>
    </w:rPr>
  </w:style>
  <w:style w:type="character" w:customStyle="1" w:styleId="Teksttreci3">
    <w:name w:val="Tekst treści (3)_"/>
    <w:rPr>
      <w:b/>
      <w:bCs/>
      <w:lang w:bidi="ar-SA"/>
    </w:rPr>
  </w:style>
  <w:style w:type="character" w:customStyle="1" w:styleId="Teksttreci">
    <w:name w:val="Tekst treści_"/>
    <w:rPr>
      <w:sz w:val="23"/>
      <w:szCs w:val="23"/>
      <w:lang w:bidi="ar-SA"/>
    </w:rPr>
  </w:style>
  <w:style w:type="character" w:customStyle="1" w:styleId="Domylnaczcionkaakapitu4">
    <w:name w:val="Domyślna czcionka akapitu4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3">
    <w:name w:val="A3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odstawowy2Znak1">
    <w:name w:val="Tekst podstawowy 2 Znak1"/>
    <w:rPr>
      <w:sz w:val="24"/>
      <w:szCs w:val="24"/>
      <w:lang w:eastAsia="zh-CN"/>
    </w:rPr>
  </w:style>
  <w:style w:type="character" w:customStyle="1" w:styleId="Nagwek10">
    <w:name w:val="Nagłówek #1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Pr>
      <w:sz w:val="24"/>
      <w:szCs w:val="24"/>
      <w:lang w:eastAsia="zh-CN"/>
    </w:rPr>
  </w:style>
  <w:style w:type="character" w:customStyle="1" w:styleId="Tekstpodstawowywcity2Znak">
    <w:name w:val="Tekst podstawowy wcięty 2 Znak"/>
    <w:rPr>
      <w:sz w:val="24"/>
      <w:szCs w:val="24"/>
      <w:lang w:eastAsia="zh-CN"/>
    </w:rPr>
  </w:style>
  <w:style w:type="character" w:customStyle="1" w:styleId="Teksttreci5Bezkursywy">
    <w:name w:val="Tekst treści (5) + Bez kursywy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jc w:val="both"/>
    </w:pPr>
    <w:rPr>
      <w:b/>
      <w:bCs/>
    </w:rPr>
  </w:style>
  <w:style w:type="paragraph" w:styleId="Lista">
    <w:name w:val="List"/>
    <w:basedOn w:val="Tretekstu"/>
    <w:rPr>
      <w:rFonts w:cs="Mangal;Cambria Math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Wcicietrecitekstu">
    <w:name w:val="Wcięcie treści tekstu"/>
    <w:basedOn w:val="Normalny"/>
    <w:pPr>
      <w:ind w:firstLine="708"/>
      <w:jc w:val="both"/>
    </w:pPr>
  </w:style>
  <w:style w:type="paragraph" w:customStyle="1" w:styleId="Tekstpodstawowy22">
    <w:name w:val="Tekst podstawowy 22"/>
    <w:basedOn w:val="Normalny"/>
    <w:rPr>
      <w:b/>
      <w:bCs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wcity21">
    <w:name w:val="Tekst podstawowy wcięty 21"/>
    <w:basedOn w:val="Normalny"/>
    <w:pPr>
      <w:ind w:firstLine="708"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Pr>
      <w:rFonts w:ascii="Arial" w:hAnsi="Arial" w:cs="Arial"/>
      <w:b/>
      <w:szCs w:val="20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pkt">
    <w:name w:val="pkt"/>
    <w:basedOn w:val="Normalny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rzypisdolny">
    <w:name w:val="Przypis dolny"/>
    <w:basedOn w:val="Normalny"/>
    <w:rPr>
      <w:sz w:val="20"/>
      <w:szCs w:val="20"/>
    </w:rPr>
  </w:style>
  <w:style w:type="paragraph" w:customStyle="1" w:styleId="Obszartekstu">
    <w:name w:val="Obszar tekstu"/>
    <w:basedOn w:val="Normalny"/>
    <w:pPr>
      <w:snapToGrid w:val="0"/>
      <w:jc w:val="center"/>
    </w:pPr>
    <w:rPr>
      <w:rFonts w:ascii="Arial" w:hAnsi="Arial" w:cs="Arial"/>
      <w:sz w:val="22"/>
      <w:szCs w:val="20"/>
    </w:rPr>
  </w:style>
  <w:style w:type="paragraph" w:customStyle="1" w:styleId="xl42">
    <w:name w:val="xl4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styleId="Akapitzlist">
    <w:name w:val="List Paragraph"/>
    <w:aliases w:val="sw tekst"/>
    <w:basedOn w:val="Normalny"/>
    <w:link w:val="AkapitzlistZnak"/>
    <w:qFormat/>
    <w:pPr>
      <w:suppressAutoHyphens w:val="0"/>
      <w:ind w:left="708"/>
    </w:pPr>
    <w:rPr>
      <w:rFonts w:eastAsia="MS Mincho;ＭＳ 明朝"/>
    </w:rPr>
  </w:style>
  <w:style w:type="paragraph" w:customStyle="1" w:styleId="WW-Tekstpodstawowy21">
    <w:name w:val="WW-Tekst podstawowy 21"/>
    <w:basedOn w:val="Normalny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Pr>
      <w:sz w:val="20"/>
      <w:szCs w:val="20"/>
    </w:rPr>
  </w:style>
  <w:style w:type="paragraph" w:customStyle="1" w:styleId="nagwekdokumnetu">
    <w:name w:val="nagłówek dokumnetu"/>
    <w:basedOn w:val="Normalny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bidi="ar-SA"/>
    </w:rPr>
  </w:style>
  <w:style w:type="paragraph" w:customStyle="1" w:styleId="NormalnyWeb1">
    <w:name w:val="Normalny (Web)1"/>
    <w:pPr>
      <w:suppressAutoHyphens/>
      <w:spacing w:before="100" w:after="100"/>
    </w:pPr>
    <w:rPr>
      <w:rFonts w:ascii="Verdana" w:eastAsia="ヒラギノ角ゴ Pro W3" w:hAnsi="Verdana" w:cs="Verdana"/>
      <w:color w:val="000000"/>
      <w:sz w:val="17"/>
      <w:szCs w:val="20"/>
      <w:lang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 w:cs="Mangal;Cambria Math"/>
      <w:sz w:val="24"/>
    </w:rPr>
  </w:style>
  <w:style w:type="paragraph" w:customStyle="1" w:styleId="Nagwekwielkimiliterami">
    <w:name w:val="Nagłówek wielkimi literami"/>
    <w:basedOn w:val="Normalny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TableText">
    <w:name w:val="Table Text"/>
    <w:pPr>
      <w:keepLines/>
      <w:suppressAutoHyphens/>
      <w:autoSpaceDE w:val="0"/>
      <w:spacing w:line="288" w:lineRule="atLeast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punktor-">
    <w:name w:val="punktor -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gog">
    <w:name w:val="gog"/>
    <w:pPr>
      <w:suppressAutoHyphens/>
    </w:pPr>
    <w:rPr>
      <w:rFonts w:ascii="Times New Roman" w:eastAsia="Times New Roman" w:hAnsi="Times New Roman" w:cs="Times New Roman"/>
      <w:color w:val="000000"/>
      <w:sz w:val="26"/>
      <w:szCs w:val="20"/>
      <w:lang w:bidi="ar-SA"/>
    </w:rPr>
  </w:style>
  <w:style w:type="paragraph" w:customStyle="1" w:styleId="Tytu1">
    <w:name w:val="Tytuł1"/>
    <w:basedOn w:val="Nagwek11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ekstpodstawowywcity22">
    <w:name w:val="Tekst podstawowy wcięty 22"/>
    <w:basedOn w:val="Normalny"/>
    <w:pPr>
      <w:ind w:firstLine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customStyle="1" w:styleId="western">
    <w:name w:val="western"/>
    <w:basedOn w:val="Normalny"/>
    <w:pPr>
      <w:suppressAutoHyphens w:val="0"/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arimr">
    <w:name w:val="arimr"/>
    <w:basedOn w:val="Normalny"/>
    <w:pPr>
      <w:widowControl w:val="0"/>
      <w:suppressAutoHyphens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Teksttreci4">
    <w:name w:val="Tekst treści (4)"/>
    <w:basedOn w:val="Normalny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paragraph" w:styleId="Tekstpodstawowy">
    <w:name w:val="Body Text"/>
    <w:basedOn w:val="Normalny"/>
    <w:link w:val="TekstpodstawowyZnak1"/>
    <w:uiPriority w:val="99"/>
    <w:unhideWhenUsed/>
    <w:rsid w:val="00DE6F1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DE6F11"/>
    <w:rPr>
      <w:rFonts w:ascii="Times New Roman" w:eastAsia="Times New Roman" w:hAnsi="Times New Roman" w:cs="Times New Roman"/>
      <w:sz w:val="24"/>
      <w:lang w:bidi="ar-SA"/>
    </w:rPr>
  </w:style>
  <w:style w:type="paragraph" w:customStyle="1" w:styleId="Akapitzlist1">
    <w:name w:val="Akapit z listą1"/>
    <w:basedOn w:val="Normalny"/>
    <w:rsid w:val="00DE6F11"/>
    <w:pPr>
      <w:suppressAutoHyphens w:val="0"/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3B36D8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36D8"/>
    <w:rPr>
      <w:rFonts w:ascii="Times New Roman" w:eastAsia="Times New Roman" w:hAnsi="Times New Roman" w:cs="Times New Roman"/>
      <w:sz w:val="24"/>
      <w:lang w:eastAsia="pl-PL" w:bidi="ar-SA"/>
    </w:rPr>
  </w:style>
  <w:style w:type="paragraph" w:customStyle="1" w:styleId="Akapitzlist2">
    <w:name w:val="Akapit z listą2"/>
    <w:basedOn w:val="Normalny"/>
    <w:rsid w:val="00C61ACA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50">
    <w:name w:val="Tekst treści (5)_"/>
    <w:basedOn w:val="Domylnaczcionkaakapitu"/>
    <w:link w:val="Teksttreci5"/>
    <w:locked/>
    <w:rsid w:val="009C609D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 w:bidi="ar-SA"/>
    </w:rPr>
  </w:style>
  <w:style w:type="character" w:customStyle="1" w:styleId="Teksttreci20">
    <w:name w:val="Tekst treści (2)_"/>
    <w:basedOn w:val="Domylnaczcionkaakapitu"/>
    <w:link w:val="Teksttreci2"/>
    <w:locked/>
    <w:rsid w:val="009C609D"/>
    <w:rPr>
      <w:rFonts w:ascii="Arial" w:eastAsia="Times New Roman" w:hAnsi="Arial" w:cs="Times New Roman"/>
      <w:color w:val="000000"/>
      <w:szCs w:val="20"/>
      <w:shd w:val="clear" w:color="auto" w:fill="FFFFFF"/>
      <w:lang w:eastAsia="pl-PL" w:bidi="ar-SA"/>
    </w:rPr>
  </w:style>
  <w:style w:type="character" w:styleId="Hipercze">
    <w:name w:val="Hyperlink"/>
    <w:rsid w:val="00922187"/>
    <w:rPr>
      <w:color w:val="0000FF"/>
      <w:u w:val="single"/>
    </w:rPr>
  </w:style>
  <w:style w:type="character" w:styleId="Pogrubienie">
    <w:name w:val="Strong"/>
    <w:uiPriority w:val="22"/>
    <w:qFormat/>
    <w:rsid w:val="00AB2B83"/>
    <w:rPr>
      <w:b/>
      <w:bCs/>
    </w:rPr>
  </w:style>
  <w:style w:type="paragraph" w:customStyle="1" w:styleId="Teksttreci21">
    <w:name w:val="Tekst treści (2)1"/>
    <w:basedOn w:val="Normalny"/>
    <w:uiPriority w:val="99"/>
    <w:rsid w:val="000B7C3C"/>
    <w:pPr>
      <w:widowControl w:val="0"/>
      <w:shd w:val="clear" w:color="auto" w:fill="FFFFFF"/>
      <w:suppressAutoHyphens w:val="0"/>
      <w:spacing w:before="360" w:after="360" w:line="240" w:lineRule="atLeast"/>
      <w:ind w:hanging="880"/>
      <w:jc w:val="both"/>
    </w:pPr>
    <w:rPr>
      <w:rFonts w:ascii="Palatino Linotype" w:hAnsi="Palatino Linotype"/>
      <w:sz w:val="19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locked/>
    <w:rsid w:val="00990E86"/>
    <w:rPr>
      <w:rFonts w:ascii="Times New Roman" w:eastAsia="MS Mincho;ＭＳ 明朝" w:hAnsi="Times New Roman" w:cs="Times New Roman"/>
      <w:sz w:val="24"/>
      <w:lang w:bidi="ar-SA"/>
    </w:rPr>
  </w:style>
  <w:style w:type="numbering" w:customStyle="1" w:styleId="WW8Num131">
    <w:name w:val="WW8Num131"/>
    <w:basedOn w:val="Bezlisty"/>
    <w:rsid w:val="00567157"/>
    <w:pPr>
      <w:numPr>
        <w:numId w:val="29"/>
      </w:numPr>
    </w:pPr>
  </w:style>
  <w:style w:type="numbering" w:customStyle="1" w:styleId="WW8Num211">
    <w:name w:val="WW8Num211"/>
    <w:basedOn w:val="Bezlisty"/>
    <w:rsid w:val="00567157"/>
    <w:pPr>
      <w:numPr>
        <w:numId w:val="3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5B1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45B1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45B1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ukdopiew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kdopiewo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zukdopie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kdopiewo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DD6E-2DAB-4B99-8400-7F34CF3B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5042</Words>
  <Characters>30252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 ZP/ZKU-01/11</vt:lpstr>
    </vt:vector>
  </TitlesOfParts>
  <Company/>
  <LinksUpToDate>false</LinksUpToDate>
  <CharactersWithSpaces>35224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 ZP/ZKU-01/11</dc:title>
  <dc:creator>UG</dc:creator>
  <cp:lastModifiedBy>Małgorzata MW. Wzgarda</cp:lastModifiedBy>
  <cp:revision>4</cp:revision>
  <cp:lastPrinted>2020-12-17T10:29:00Z</cp:lastPrinted>
  <dcterms:created xsi:type="dcterms:W3CDTF">2020-12-22T19:50:00Z</dcterms:created>
  <dcterms:modified xsi:type="dcterms:W3CDTF">2020-12-22T20:13:00Z</dcterms:modified>
  <dc:language>pl-PL</dc:language>
</cp:coreProperties>
</file>